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sz w:val="24"/>
        </w:rPr>
      </w:pPr>
      <w:r>
        <w:rPr>
          <w:rFonts w:hint="eastAsia"/>
          <w:b/>
          <w:sz w:val="24"/>
        </w:rPr>
        <w:t>附件</w:t>
      </w:r>
    </w:p>
    <w:p>
      <w:pPr>
        <w:spacing w:line="360" w:lineRule="exact"/>
        <w:ind w:left="-171" w:right="-257"/>
        <w:jc w:val="center"/>
        <w:rPr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  <w:lang w:eastAsia="zh-CN"/>
        </w:rPr>
        <w:t>大气科学学院</w:t>
      </w:r>
      <w:r>
        <w:rPr>
          <w:rFonts w:hint="eastAsia"/>
          <w:b/>
          <w:bCs/>
          <w:color w:val="000000"/>
          <w:sz w:val="36"/>
          <w:szCs w:val="36"/>
        </w:rPr>
        <w:t>2017年硕士研究生复试流程</w:t>
      </w:r>
    </w:p>
    <w:p>
      <w:pPr>
        <w:spacing w:line="360" w:lineRule="exact"/>
        <w:ind w:left="-171" w:right="-257"/>
        <w:jc w:val="center"/>
        <w:rPr>
          <w:b/>
          <w:bCs/>
          <w:color w:val="000000"/>
          <w:sz w:val="24"/>
        </w:rPr>
      </w:pPr>
    </w:p>
    <w:p>
      <w:pPr>
        <w:numPr>
          <w:ilvl w:val="0"/>
          <w:numId w:val="1"/>
        </w:numPr>
        <w:spacing w:line="360" w:lineRule="auto"/>
        <w:rPr>
          <w:rFonts w:hint="eastAsia"/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复试程序</w:t>
      </w:r>
    </w:p>
    <w:p>
      <w:pPr>
        <w:numPr>
          <w:ilvl w:val="0"/>
          <w:numId w:val="0"/>
        </w:numPr>
        <w:spacing w:line="360" w:lineRule="auto"/>
        <w:rPr>
          <w:rFonts w:ascii="ˎ̥" w:hAnsi="ˎ̥"/>
          <w:sz w:val="24"/>
        </w:rPr>
      </w:pPr>
      <w:r>
        <w:rPr>
          <w:rFonts w:ascii="ˎ̥" w:hAnsi="ˎ̥"/>
          <w:sz w:val="24"/>
        </w:rPr>
        <w:t>1、</w:t>
      </w:r>
      <w:r>
        <w:rPr>
          <w:rFonts w:hint="eastAsia" w:ascii="ˎ̥" w:hAnsi="ˎ̥"/>
          <w:b/>
          <w:bCs/>
          <w:sz w:val="24"/>
        </w:rPr>
        <w:t>3</w:t>
      </w:r>
      <w:r>
        <w:rPr>
          <w:rFonts w:ascii="ˎ̥" w:hAnsi="ˎ̥"/>
          <w:b/>
          <w:bCs/>
          <w:sz w:val="24"/>
        </w:rPr>
        <w:t>月</w:t>
      </w:r>
      <w:r>
        <w:rPr>
          <w:rFonts w:hint="eastAsia" w:ascii="ˎ̥" w:hAnsi="ˎ̥"/>
          <w:b/>
          <w:bCs/>
          <w:sz w:val="24"/>
          <w:lang w:val="en-US" w:eastAsia="zh-CN"/>
        </w:rPr>
        <w:t>21</w:t>
      </w:r>
      <w:r>
        <w:rPr>
          <w:rFonts w:hint="eastAsia" w:ascii="ˎ̥" w:hAnsi="ˎ̥"/>
          <w:b/>
          <w:bCs/>
          <w:sz w:val="24"/>
        </w:rPr>
        <w:t>日周二上午</w:t>
      </w:r>
      <w:r>
        <w:rPr>
          <w:rFonts w:hint="eastAsia" w:ascii="ˎ̥" w:hAnsi="ˎ̥"/>
          <w:b/>
          <w:bCs/>
          <w:sz w:val="24"/>
          <w:lang w:val="en-US" w:eastAsia="zh-CN"/>
        </w:rPr>
        <w:t>8</w:t>
      </w:r>
      <w:r>
        <w:rPr>
          <w:rFonts w:hint="eastAsia" w:ascii="ˎ̥" w:hAnsi="ˎ̥"/>
          <w:b/>
          <w:bCs/>
          <w:sz w:val="24"/>
        </w:rPr>
        <w:t>：</w:t>
      </w:r>
      <w:r>
        <w:rPr>
          <w:rFonts w:hint="eastAsia" w:ascii="ˎ̥" w:hAnsi="ˎ̥"/>
          <w:b/>
          <w:bCs/>
          <w:sz w:val="24"/>
          <w:lang w:val="en-US" w:eastAsia="zh-CN"/>
        </w:rPr>
        <w:t>30</w:t>
      </w:r>
      <w:r>
        <w:rPr>
          <w:rFonts w:hint="eastAsia" w:ascii="ˎ̥" w:hAnsi="ˎ̥"/>
          <w:b/>
          <w:bCs/>
          <w:sz w:val="24"/>
        </w:rPr>
        <w:t>-9：</w:t>
      </w:r>
      <w:r>
        <w:rPr>
          <w:rFonts w:hint="eastAsia" w:ascii="ˎ̥" w:hAnsi="ˎ̥"/>
          <w:b/>
          <w:bCs/>
          <w:sz w:val="24"/>
          <w:lang w:val="en-US" w:eastAsia="zh-CN"/>
        </w:rPr>
        <w:t>00</w:t>
      </w:r>
      <w:r>
        <w:rPr>
          <w:rFonts w:ascii="ˎ̥" w:hAnsi="ˎ̥"/>
          <w:sz w:val="24"/>
        </w:rPr>
        <w:t>到</w:t>
      </w:r>
      <w:r>
        <w:rPr>
          <w:rFonts w:hint="eastAsia" w:ascii="ˎ̥" w:hAnsi="ˎ̥"/>
          <w:b/>
          <w:bCs/>
          <w:color w:val="FF0000"/>
          <w:sz w:val="24"/>
        </w:rPr>
        <w:t>南校区文科数105室</w:t>
      </w:r>
      <w:r>
        <w:rPr>
          <w:rFonts w:hint="eastAsia" w:ascii="ˎ̥" w:hAnsi="ˎ̥"/>
          <w:sz w:val="24"/>
        </w:rPr>
        <w:t>报到</w:t>
      </w:r>
      <w:r>
        <w:rPr>
          <w:rFonts w:hint="eastAsia" w:ascii="ˎ̥" w:hAnsi="ˎ̥"/>
          <w:b/>
          <w:sz w:val="24"/>
        </w:rPr>
        <w:t>并提交复试实施细则资格审查所要求的资料。</w:t>
      </w:r>
    </w:p>
    <w:p>
      <w:pPr>
        <w:numPr>
          <w:ilvl w:val="0"/>
          <w:numId w:val="2"/>
        </w:numPr>
        <w:spacing w:line="276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按规定时间参加笔试和面试，复试结束，考生可当天晚上7点-8点之间在</w:t>
      </w:r>
      <w:r>
        <w:rPr>
          <w:rFonts w:hint="eastAsia"/>
          <w:b/>
          <w:bCs/>
          <w:color w:val="FF0000"/>
          <w:sz w:val="24"/>
        </w:rPr>
        <w:t>地环大楼B401</w:t>
      </w:r>
      <w:r>
        <w:rPr>
          <w:rFonts w:hint="eastAsia"/>
          <w:color w:val="000000"/>
          <w:sz w:val="24"/>
        </w:rPr>
        <w:t>等候复试结果的公布，次日在学院网站公布录取名单和成绩排名。</w:t>
      </w:r>
    </w:p>
    <w:p>
      <w:pPr>
        <w:numPr>
          <w:ilvl w:val="0"/>
          <w:numId w:val="2"/>
        </w:numPr>
        <w:spacing w:line="276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通过复试后</w:t>
      </w:r>
      <w:r>
        <w:rPr>
          <w:rFonts w:hint="eastAsia"/>
          <w:color w:val="000000"/>
          <w:sz w:val="24"/>
          <w:lang w:eastAsia="zh-CN"/>
        </w:rPr>
        <w:t>，</w:t>
      </w:r>
      <w:r>
        <w:rPr>
          <w:rFonts w:hint="eastAsia"/>
          <w:color w:val="000000"/>
          <w:sz w:val="24"/>
          <w:lang w:val="en-US" w:eastAsia="zh-CN"/>
        </w:rPr>
        <w:t>3月22日</w:t>
      </w:r>
      <w:r>
        <w:rPr>
          <w:rFonts w:hint="eastAsia"/>
          <w:color w:val="000000"/>
          <w:sz w:val="24"/>
        </w:rPr>
        <w:t>在</w:t>
      </w:r>
      <w:r>
        <w:rPr>
          <w:rFonts w:hint="eastAsia"/>
          <w:b/>
          <w:bCs/>
          <w:color w:val="FF0000"/>
          <w:sz w:val="24"/>
        </w:rPr>
        <w:t>南校区</w:t>
      </w:r>
      <w:r>
        <w:rPr>
          <w:rFonts w:hint="eastAsia"/>
          <w:b/>
          <w:bCs/>
          <w:color w:val="FF0000"/>
          <w:sz w:val="24"/>
          <w:lang w:eastAsia="zh-CN"/>
        </w:rPr>
        <w:t>地环大楼</w:t>
      </w:r>
      <w:r>
        <w:rPr>
          <w:rFonts w:hint="eastAsia"/>
          <w:b/>
          <w:bCs/>
          <w:color w:val="FF0000"/>
          <w:sz w:val="24"/>
          <w:lang w:val="en-US" w:eastAsia="zh-CN"/>
        </w:rPr>
        <w:t>B301</w:t>
      </w:r>
      <w:r>
        <w:rPr>
          <w:rFonts w:hint="eastAsia"/>
          <w:color w:val="000000"/>
          <w:sz w:val="24"/>
        </w:rPr>
        <w:t>室领取以下材料：</w:t>
      </w:r>
    </w:p>
    <w:p>
      <w:pPr>
        <w:snapToGrid w:val="0"/>
        <w:spacing w:line="276" w:lineRule="auto"/>
        <w:ind w:left="1319" w:leftChars="114" w:hanging="1080" w:hangingChars="4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①体检表，请在体检表右上角写上</w:t>
      </w:r>
      <w:r>
        <w:rPr>
          <w:rFonts w:hint="eastAsia"/>
          <w:b/>
          <w:bCs/>
          <w:color w:val="auto"/>
          <w:sz w:val="24"/>
        </w:rPr>
        <w:t>院系代码（</w:t>
      </w:r>
      <w:r>
        <w:rPr>
          <w:rFonts w:hint="eastAsia"/>
          <w:b/>
          <w:bCs/>
          <w:color w:val="auto"/>
          <w:sz w:val="24"/>
          <w:lang w:val="en-US" w:eastAsia="zh-CN"/>
        </w:rPr>
        <w:t>741</w:t>
      </w:r>
      <w:r>
        <w:rPr>
          <w:rFonts w:hint="eastAsia"/>
          <w:b/>
          <w:bCs/>
          <w:color w:val="auto"/>
          <w:sz w:val="24"/>
        </w:rPr>
        <w:t>）</w:t>
      </w:r>
      <w:r>
        <w:rPr>
          <w:rFonts w:hint="eastAsia"/>
          <w:color w:val="000000"/>
          <w:sz w:val="24"/>
        </w:rPr>
        <w:t>、院系名称（</w:t>
      </w:r>
      <w:r>
        <w:rPr>
          <w:rFonts w:hint="eastAsia"/>
          <w:b/>
          <w:bCs/>
          <w:color w:val="auto"/>
          <w:sz w:val="24"/>
          <w:lang w:eastAsia="zh-CN"/>
        </w:rPr>
        <w:t>大气科学学院</w:t>
      </w:r>
      <w:r>
        <w:rPr>
          <w:rFonts w:hint="eastAsia"/>
          <w:color w:val="000000"/>
          <w:sz w:val="24"/>
        </w:rPr>
        <w:t>）和</w:t>
      </w:r>
      <w:r>
        <w:rPr>
          <w:rFonts w:hint="eastAsia"/>
          <w:b/>
          <w:bCs/>
          <w:color w:val="000000"/>
          <w:sz w:val="24"/>
        </w:rPr>
        <w:t>考生本人联系电话</w:t>
      </w:r>
      <w:r>
        <w:rPr>
          <w:rFonts w:hint="eastAsia"/>
          <w:color w:val="000000"/>
          <w:sz w:val="24"/>
        </w:rPr>
        <w:t>，以便联</w:t>
      </w:r>
    </w:p>
    <w:p>
      <w:pPr>
        <w:snapToGrid w:val="0"/>
        <w:spacing w:line="276" w:lineRule="auto"/>
        <w:ind w:left="1319" w:leftChars="114" w:hanging="1080" w:hangingChars="4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系归档。</w:t>
      </w:r>
      <w:r>
        <w:rPr>
          <w:rFonts w:hint="eastAsia"/>
          <w:b/>
          <w:color w:val="000000"/>
          <w:sz w:val="24"/>
        </w:rPr>
        <w:t>体检地点：南校区校医院。时间：3月</w:t>
      </w:r>
      <w:r>
        <w:rPr>
          <w:rFonts w:hint="eastAsia"/>
          <w:b/>
          <w:color w:val="000000"/>
          <w:sz w:val="24"/>
          <w:lang w:val="en-US" w:eastAsia="zh-CN"/>
        </w:rPr>
        <w:t>22</w:t>
      </w:r>
      <w:r>
        <w:rPr>
          <w:rFonts w:hint="eastAsia"/>
          <w:b/>
          <w:color w:val="000000"/>
          <w:sz w:val="24"/>
        </w:rPr>
        <w:t>日上午8：00-12：00，下午14：30-17：00，</w:t>
      </w:r>
      <w:r>
        <w:rPr>
          <w:rFonts w:hint="eastAsia"/>
          <w:b/>
          <w:color w:val="000000"/>
          <w:sz w:val="24"/>
          <w:lang w:val="en-US" w:eastAsia="zh-CN"/>
        </w:rPr>
        <w:t>23</w:t>
      </w:r>
      <w:r>
        <w:rPr>
          <w:rFonts w:hint="eastAsia"/>
          <w:b/>
          <w:color w:val="000000"/>
          <w:sz w:val="24"/>
        </w:rPr>
        <w:t>日上午8：00-12：00，下午14：30-17：00</w:t>
      </w:r>
      <w:r>
        <w:rPr>
          <w:rFonts w:hint="eastAsia"/>
          <w:color w:val="000000"/>
          <w:sz w:val="24"/>
        </w:rPr>
        <w:t>；</w:t>
      </w:r>
    </w:p>
    <w:p>
      <w:pPr>
        <w:snapToGrid w:val="0"/>
        <w:spacing w:line="276" w:lineRule="auto"/>
        <w:ind w:left="1319" w:leftChars="114" w:hanging="1080" w:hangingChars="4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②考生人事档案调档函和政审表</w:t>
      </w:r>
    </w:p>
    <w:p>
      <w:pPr>
        <w:spacing w:line="276" w:lineRule="auto"/>
        <w:rPr>
          <w:rFonts w:hint="eastAsia"/>
          <w:sz w:val="24"/>
          <w:shd w:val="clear" w:color="auto" w:fill="FFFFFF"/>
        </w:rPr>
      </w:pPr>
      <w:r>
        <w:rPr>
          <w:rFonts w:hint="eastAsia"/>
          <w:color w:val="000000"/>
          <w:sz w:val="24"/>
        </w:rPr>
        <w:t>4、</w:t>
      </w:r>
      <w:r>
        <w:rPr>
          <w:rFonts w:hint="eastAsia"/>
          <w:sz w:val="24"/>
          <w:shd w:val="clear" w:color="auto" w:fill="FFFFFF"/>
        </w:rPr>
        <w:t>研究生院将于5月20日开通硕士研究生招生录取通知书邮寄地址校对系统，考生可通过该系统进行邮寄地址校对及修改，届时请关注中山大学研究生招生网。</w:t>
      </w:r>
    </w:p>
    <w:p>
      <w:pPr>
        <w:spacing w:line="276" w:lineRule="auto"/>
        <w:rPr>
          <w:color w:val="000000"/>
        </w:rPr>
      </w:pPr>
      <w:r>
        <w:rPr>
          <w:rFonts w:hint="eastAsia"/>
          <w:sz w:val="24"/>
          <w:shd w:val="clear" w:color="auto" w:fill="FFFFFF"/>
        </w:rPr>
        <w:t>5、复试地点：</w:t>
      </w:r>
      <w:r>
        <w:rPr>
          <w:rFonts w:hint="eastAsia"/>
          <w:b/>
          <w:sz w:val="24"/>
          <w:u w:val="single"/>
          <w:shd w:val="clear" w:color="auto" w:fill="FFFFFF"/>
        </w:rPr>
        <w:t>广州市海珠区新港西路135号中山大学南校区</w:t>
      </w:r>
    </w:p>
    <w:p>
      <w:pPr>
        <w:spacing w:line="360" w:lineRule="auto"/>
        <w:ind w:right="-257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二、</w:t>
      </w:r>
      <w:r>
        <w:rPr>
          <w:rFonts w:hint="eastAsia"/>
          <w:b/>
          <w:bCs/>
          <w:color w:val="000000"/>
          <w:sz w:val="24"/>
        </w:rPr>
        <w:t>各专业复试时间安排（</w:t>
      </w:r>
      <w:r>
        <w:rPr>
          <w:rFonts w:hint="eastAsia"/>
          <w:b/>
          <w:bCs/>
          <w:color w:val="FF0000"/>
          <w:sz w:val="24"/>
        </w:rPr>
        <w:t>面试按考生编号排序</w:t>
      </w:r>
      <w:r>
        <w:rPr>
          <w:rFonts w:hint="eastAsia"/>
          <w:b/>
          <w:bCs/>
          <w:color w:val="000000"/>
          <w:sz w:val="24"/>
        </w:rPr>
        <w:t>）：</w:t>
      </w:r>
    </w:p>
    <w:tbl>
      <w:tblPr>
        <w:tblStyle w:val="6"/>
        <w:tblW w:w="141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2340"/>
        <w:gridCol w:w="1065"/>
        <w:gridCol w:w="1927"/>
        <w:gridCol w:w="1567"/>
        <w:gridCol w:w="1843"/>
        <w:gridCol w:w="2425"/>
        <w:gridCol w:w="19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专业</w:t>
            </w:r>
          </w:p>
        </w:tc>
        <w:tc>
          <w:tcPr>
            <w:tcW w:w="234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-257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考生编号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-257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34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left="249" w:right="105" w:rightChars="50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笔试安排</w:t>
            </w:r>
          </w:p>
        </w:tc>
        <w:tc>
          <w:tcPr>
            <w:tcW w:w="4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left="249" w:right="105" w:rightChars="50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面试安排</w:t>
            </w: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-257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3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left="249" w:right="105" w:rightChars="50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笔试时间</w:t>
            </w: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right="105" w:rightChars="50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笔试地点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left="249" w:right="105" w:rightChars="50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面试时间</w:t>
            </w:r>
          </w:p>
        </w:tc>
        <w:tc>
          <w:tcPr>
            <w:tcW w:w="2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left="249" w:right="105" w:rightChars="50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面试地点</w:t>
            </w: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155" w:lineRule="atLeast"/>
              <w:ind w:left="113" w:right="113"/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气象学方向（非全日制）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3 人</w:t>
            </w:r>
          </w:p>
          <w:p>
            <w:pPr>
              <w:spacing w:line="155" w:lineRule="atLeast"/>
              <w:ind w:left="113" w:right="113"/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气象学方向（全日制）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23 人</w:t>
            </w:r>
          </w:p>
          <w:p>
            <w:pPr>
              <w:spacing w:line="155" w:lineRule="atLeast"/>
              <w:ind w:left="113" w:right="113"/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105587741101033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唐甲巍</w:t>
            </w:r>
          </w:p>
        </w:tc>
        <w:tc>
          <w:tcPr>
            <w:tcW w:w="192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5" w:lineRule="atLeast"/>
              <w:ind w:right="105" w:rightChars="50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3月2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日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周二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上午9：3</w:t>
            </w:r>
            <w:r>
              <w:rPr>
                <w:b/>
                <w:bCs/>
                <w:color w:val="000000"/>
                <w:szCs w:val="21"/>
              </w:rPr>
              <w:t>0-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11：3</w:t>
            </w:r>
            <w:r>
              <w:rPr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156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5" w:lineRule="atLeast"/>
              <w:ind w:right="105" w:rightChars="50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南校区文科楼105室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105" w:rightChars="50"/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</w:p>
          <w:p>
            <w:pPr>
              <w:spacing w:line="280" w:lineRule="exact"/>
              <w:ind w:right="105" w:rightChars="50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3月2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日（周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二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）</w:t>
            </w:r>
          </w:p>
          <w:p>
            <w:pPr>
              <w:spacing w:line="280" w:lineRule="exact"/>
              <w:ind w:right="105" w:rightChars="50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下午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13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：</w:t>
            </w:r>
            <w:r>
              <w:rPr>
                <w:b/>
                <w:bCs/>
                <w:color w:val="000000"/>
                <w:szCs w:val="21"/>
              </w:rPr>
              <w:t>00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开始</w:t>
            </w:r>
          </w:p>
          <w:p>
            <w:pPr>
              <w:spacing w:line="155" w:lineRule="atLeast"/>
              <w:ind w:right="105" w:rightChars="50"/>
              <w:jc w:val="center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5" w:lineRule="atLeast"/>
              <w:ind w:right="105" w:rightChars="50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南校区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地环大楼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B401</w:t>
            </w: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105587741101036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尤俊丽</w:t>
            </w: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105587741101039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黄泽群</w:t>
            </w: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105587741101041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欧敏焯</w:t>
            </w: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105587741101044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丁浩</w:t>
            </w: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105587741101045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肖宇坤</w:t>
            </w: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105587741101047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杨思晓</w:t>
            </w: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105587741101049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周牧歌</w:t>
            </w: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105587741101051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李淑津</w:t>
            </w: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105587741101052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黄思洁</w:t>
            </w: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105587741101053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袁桢宜</w:t>
            </w: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105587741101054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方浩</w:t>
            </w: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105587741101055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李宸昊</w:t>
            </w: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105587741101056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刘瑜珊</w:t>
            </w: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105587741101057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彭静漫</w:t>
            </w: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105587741101058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李文耀</w:t>
            </w: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105587741101059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闵超</w:t>
            </w: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105587741101060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吴雨思</w:t>
            </w: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105587741101061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刘文君</w:t>
            </w: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105587741101062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王韬</w:t>
            </w: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105587741101064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董雪晗</w:t>
            </w: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105587741101065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易香妤</w:t>
            </w: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5" w:lineRule="atLeast"/>
              <w:ind w:right="105" w:rightChars="50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5" w:lineRule="atLeast"/>
              <w:ind w:right="105" w:rightChars="50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105587741101067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饶小强</w:t>
            </w: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105587741309961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（单）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李华实</w:t>
            </w: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105587741309966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（单）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肖柳斯</w:t>
            </w: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righ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105587741309967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（单）</w:t>
            </w:r>
            <w:bookmarkStart w:id="0" w:name="_GoBack"/>
            <w:bookmarkEnd w:id="0"/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刘天琦</w:t>
            </w: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6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both"/>
              <w:rPr>
                <w:rFonts w:hint="eastAsia"/>
                <w:b/>
                <w:bCs/>
                <w:color w:val="000000"/>
                <w:spacing w:val="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20"/>
                <w:kern w:val="0"/>
                <w:szCs w:val="21"/>
              </w:rPr>
              <w:t>气候变化与环境生态学</w:t>
            </w:r>
            <w:r>
              <w:rPr>
                <w:rFonts w:hint="eastAsia"/>
                <w:b/>
                <w:bCs/>
                <w:color w:val="000000"/>
                <w:spacing w:val="20"/>
                <w:kern w:val="0"/>
                <w:szCs w:val="21"/>
                <w:lang w:val="en-US" w:eastAsia="zh-CN"/>
              </w:rPr>
              <w:t xml:space="preserve"> 1 人</w:t>
            </w:r>
          </w:p>
          <w:p>
            <w:pPr>
              <w:spacing w:line="240" w:lineRule="atLeast"/>
              <w:ind w:left="113" w:right="113"/>
              <w:jc w:val="both"/>
              <w:rPr>
                <w:rFonts w:hint="eastAsia"/>
                <w:b/>
                <w:bCs/>
                <w:color w:val="000000"/>
                <w:spacing w:val="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pacing w:val="20"/>
                <w:kern w:val="0"/>
                <w:szCs w:val="21"/>
                <w:lang w:val="en-US" w:eastAsia="zh-CN"/>
              </w:rPr>
              <w:t>大气物理学与大气环境 12 人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105587741101071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曹琪敏</w:t>
            </w:r>
          </w:p>
        </w:tc>
        <w:tc>
          <w:tcPr>
            <w:tcW w:w="1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5" w:lineRule="atLeast"/>
              <w:ind w:right="105" w:rightChars="50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3月2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日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周二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上午9：3</w:t>
            </w:r>
            <w:r>
              <w:rPr>
                <w:b/>
                <w:bCs/>
                <w:color w:val="000000"/>
                <w:szCs w:val="21"/>
              </w:rPr>
              <w:t>0-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11：3</w:t>
            </w:r>
            <w:r>
              <w:rPr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1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5" w:lineRule="atLeast"/>
              <w:ind w:right="105" w:rightChars="50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南校区文科楼105室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105" w:rightChars="50"/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</w:p>
          <w:p>
            <w:pPr>
              <w:spacing w:line="280" w:lineRule="exact"/>
              <w:ind w:right="105" w:rightChars="50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3月2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日（周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二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）</w:t>
            </w:r>
          </w:p>
          <w:p>
            <w:pPr>
              <w:spacing w:line="280" w:lineRule="exact"/>
              <w:ind w:right="105" w:rightChars="50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下午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13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：</w:t>
            </w:r>
            <w:r>
              <w:rPr>
                <w:b/>
                <w:bCs/>
                <w:color w:val="000000"/>
                <w:szCs w:val="21"/>
              </w:rPr>
              <w:t>00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开始</w:t>
            </w:r>
          </w:p>
          <w:p>
            <w:pPr>
              <w:spacing w:line="155" w:lineRule="atLeast"/>
              <w:ind w:right="105" w:rightChars="50"/>
              <w:jc w:val="center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5" w:lineRule="atLeast"/>
              <w:ind w:right="105" w:rightChars="50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南校区</w:t>
            </w: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t>地环大楼</w:t>
            </w: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B302</w:t>
            </w: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105587741101073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张开翼</w:t>
            </w: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105587741101075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万兆</w:t>
            </w: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105587741101077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黄芷君</w:t>
            </w:r>
          </w:p>
        </w:tc>
        <w:tc>
          <w:tcPr>
            <w:tcW w:w="192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105587741101079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程嘉艺</w:t>
            </w:r>
          </w:p>
        </w:tc>
        <w:tc>
          <w:tcPr>
            <w:tcW w:w="192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105587741101082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方任之</w:t>
            </w:r>
          </w:p>
        </w:tc>
        <w:tc>
          <w:tcPr>
            <w:tcW w:w="192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" w:hRule="atLeast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105587741101083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何焯燃</w:t>
            </w:r>
          </w:p>
        </w:tc>
        <w:tc>
          <w:tcPr>
            <w:tcW w:w="192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" w:hRule="atLeast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105587741101084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刘一谋</w:t>
            </w:r>
          </w:p>
        </w:tc>
        <w:tc>
          <w:tcPr>
            <w:tcW w:w="192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" w:hRule="atLeast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105587741101085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王东阳</w:t>
            </w:r>
          </w:p>
        </w:tc>
        <w:tc>
          <w:tcPr>
            <w:tcW w:w="192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" w:hRule="atLeast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105587741101086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戴隆康</w:t>
            </w:r>
          </w:p>
        </w:tc>
        <w:tc>
          <w:tcPr>
            <w:tcW w:w="192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105587741101087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陈冠文</w:t>
            </w:r>
          </w:p>
        </w:tc>
        <w:tc>
          <w:tcPr>
            <w:tcW w:w="192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155" w:lineRule="atLeast"/>
              <w:ind w:right="105" w:rightChars="50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right="105" w:rightChars="50"/>
              <w:jc w:val="center"/>
              <w:rPr>
                <w:sz w:val="20"/>
                <w:szCs w:val="20"/>
              </w:rPr>
            </w:pPr>
          </w:p>
        </w:tc>
        <w:tc>
          <w:tcPr>
            <w:tcW w:w="24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105587741101089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郭俊辰</w:t>
            </w:r>
          </w:p>
        </w:tc>
        <w:tc>
          <w:tcPr>
            <w:tcW w:w="192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155" w:lineRule="atLeast"/>
              <w:ind w:right="105" w:rightChars="50"/>
              <w:rPr>
                <w:b/>
                <w:bCs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105587741101092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李施华</w:t>
            </w:r>
          </w:p>
        </w:tc>
        <w:tc>
          <w:tcPr>
            <w:tcW w:w="192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55" w:lineRule="atLeast"/>
              <w:ind w:right="105" w:rightChars="50"/>
              <w:rPr>
                <w:b/>
                <w:bCs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56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242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color w:val="000000"/>
                <w:szCs w:val="21"/>
              </w:rPr>
            </w:pPr>
          </w:p>
        </w:tc>
      </w:tr>
    </w:tbl>
    <w:p>
      <w:pPr>
        <w:spacing w:line="240" w:lineRule="atLeast"/>
        <w:ind w:right="-257"/>
        <w:rPr>
          <w:sz w:val="24"/>
          <w:shd w:val="clear" w:color="auto" w:fill="FFFFFF"/>
        </w:rPr>
      </w:pPr>
      <w:r>
        <w:rPr>
          <w:b/>
          <w:bCs/>
          <w:vanish/>
          <w:color w:val="000000"/>
          <w:sz w:val="24"/>
        </w:rPr>
        <w:cr/>
      </w:r>
      <w:r>
        <w:rPr>
          <w:b/>
          <w:bCs/>
          <w:vanish/>
          <w:color w:val="000000"/>
          <w:sz w:val="24"/>
        </w:rPr>
        <w:t>。前面试获优名单</w:t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</w:p>
    <w:sectPr>
      <w:pgSz w:w="16840" w:h="23814"/>
      <w:pgMar w:top="851" w:right="1800" w:bottom="85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8EF3E"/>
    <w:multiLevelType w:val="singleLevel"/>
    <w:tmpl w:val="58C8EF3E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8C8EF51"/>
    <w:multiLevelType w:val="singleLevel"/>
    <w:tmpl w:val="58C8EF5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9D2"/>
    <w:rsid w:val="00172708"/>
    <w:rsid w:val="00237350"/>
    <w:rsid w:val="0036133A"/>
    <w:rsid w:val="003E15CB"/>
    <w:rsid w:val="003F29D2"/>
    <w:rsid w:val="003F7A90"/>
    <w:rsid w:val="004515D0"/>
    <w:rsid w:val="005141D3"/>
    <w:rsid w:val="00557B44"/>
    <w:rsid w:val="0058012D"/>
    <w:rsid w:val="005C33C9"/>
    <w:rsid w:val="005F4497"/>
    <w:rsid w:val="007223C9"/>
    <w:rsid w:val="00723E8E"/>
    <w:rsid w:val="007A1471"/>
    <w:rsid w:val="00840074"/>
    <w:rsid w:val="00840B1C"/>
    <w:rsid w:val="008925C7"/>
    <w:rsid w:val="009A57BF"/>
    <w:rsid w:val="009C5706"/>
    <w:rsid w:val="00AE105B"/>
    <w:rsid w:val="00B11E5E"/>
    <w:rsid w:val="00C53C6B"/>
    <w:rsid w:val="00C64C5C"/>
    <w:rsid w:val="00D91EF9"/>
    <w:rsid w:val="00E15B88"/>
    <w:rsid w:val="00ED0F84"/>
    <w:rsid w:val="00FA7D49"/>
    <w:rsid w:val="01D0584E"/>
    <w:rsid w:val="066D3FCA"/>
    <w:rsid w:val="1B8F7283"/>
    <w:rsid w:val="51FF72B1"/>
    <w:rsid w:val="52F62C3C"/>
    <w:rsid w:val="585F5FFA"/>
    <w:rsid w:val="6684590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1285</Characters>
  <Lines>10</Lines>
  <Paragraphs>3</Paragraphs>
  <ScaleCrop>false</ScaleCrop>
  <LinksUpToDate>false</LinksUpToDate>
  <CharactersWithSpaces>1507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2017-03-14T06:57:00Z</dcterms:created>
  <dc:creator>long</dc:creator>
  <cp:lastModifiedBy>Administrator</cp:lastModifiedBy>
  <dcterms:modified xsi:type="dcterms:W3CDTF">2017-03-16T07:48:47Z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