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EF" w:rsidRDefault="00C725EF" w:rsidP="00C725EF">
      <w:pPr>
        <w:tabs>
          <w:tab w:val="left" w:pos="1155"/>
        </w:tabs>
        <w:snapToGrid w:val="0"/>
        <w:spacing w:line="400" w:lineRule="exact"/>
        <w:jc w:val="center"/>
        <w:rPr>
          <w:rFonts w:ascii="宋体"/>
          <w:b/>
          <w:sz w:val="36"/>
          <w:szCs w:val="28"/>
        </w:rPr>
      </w:pPr>
      <w:r>
        <w:rPr>
          <w:rFonts w:ascii="宋体" w:hAnsi="宋体" w:hint="eastAsia"/>
          <w:b/>
          <w:sz w:val="36"/>
          <w:szCs w:val="28"/>
        </w:rPr>
        <w:t>表</w:t>
      </w:r>
      <w:r>
        <w:rPr>
          <w:rFonts w:ascii="宋体" w:hAnsi="宋体"/>
          <w:b/>
          <w:sz w:val="36"/>
          <w:szCs w:val="28"/>
        </w:rPr>
        <w:t>1</w:t>
      </w:r>
      <w:r>
        <w:rPr>
          <w:rFonts w:ascii="宋体" w:hAnsi="宋体" w:hint="eastAsia"/>
          <w:b/>
          <w:sz w:val="36"/>
          <w:szCs w:val="28"/>
        </w:rPr>
        <w:t>大赛日程安排</w:t>
      </w:r>
    </w:p>
    <w:p w:rsidR="00C725EF" w:rsidRDefault="00C725EF" w:rsidP="00C725EF">
      <w:pPr>
        <w:tabs>
          <w:tab w:val="left" w:pos="1155"/>
        </w:tabs>
        <w:snapToGrid w:val="0"/>
        <w:spacing w:line="400" w:lineRule="exact"/>
        <w:jc w:val="center"/>
        <w:rPr>
          <w:rFonts w:ascii="宋体"/>
          <w:b/>
          <w:sz w:val="36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1903"/>
        <w:gridCol w:w="2996"/>
        <w:gridCol w:w="2046"/>
      </w:tblGrid>
      <w:tr w:rsidR="00C725EF" w:rsidTr="004E49BE">
        <w:trPr>
          <w:jc w:val="center"/>
        </w:trPr>
        <w:tc>
          <w:tcPr>
            <w:tcW w:w="3361" w:type="dxa"/>
            <w:gridSpan w:val="2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时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间</w:t>
            </w:r>
          </w:p>
        </w:tc>
        <w:tc>
          <w:tcPr>
            <w:tcW w:w="299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内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容</w:t>
            </w:r>
          </w:p>
        </w:tc>
        <w:tc>
          <w:tcPr>
            <w:tcW w:w="204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地点</w:t>
            </w:r>
          </w:p>
        </w:tc>
      </w:tr>
      <w:tr w:rsidR="00C725EF" w:rsidTr="004E49BE">
        <w:trPr>
          <w:jc w:val="center"/>
        </w:trPr>
        <w:tc>
          <w:tcPr>
            <w:tcW w:w="1458" w:type="dxa"/>
            <w:vMerge w:val="restart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第一日</w:t>
            </w:r>
          </w:p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（报到）</w:t>
            </w:r>
          </w:p>
        </w:tc>
        <w:tc>
          <w:tcPr>
            <w:tcW w:w="1903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全天</w:t>
            </w:r>
          </w:p>
        </w:tc>
        <w:tc>
          <w:tcPr>
            <w:tcW w:w="299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报到</w:t>
            </w:r>
          </w:p>
        </w:tc>
        <w:tc>
          <w:tcPr>
            <w:tcW w:w="204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待定</w:t>
            </w:r>
          </w:p>
        </w:tc>
      </w:tr>
      <w:tr w:rsidR="00C725EF" w:rsidTr="004E49BE">
        <w:trPr>
          <w:jc w:val="center"/>
        </w:trPr>
        <w:tc>
          <w:tcPr>
            <w:tcW w:w="1458" w:type="dxa"/>
            <w:vMerge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14:00-15:00</w:t>
            </w:r>
          </w:p>
        </w:tc>
        <w:tc>
          <w:tcPr>
            <w:tcW w:w="299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预备会</w:t>
            </w:r>
          </w:p>
        </w:tc>
        <w:tc>
          <w:tcPr>
            <w:tcW w:w="204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待定</w:t>
            </w:r>
          </w:p>
        </w:tc>
      </w:tr>
      <w:tr w:rsidR="00C725EF" w:rsidTr="004E49BE">
        <w:trPr>
          <w:jc w:val="center"/>
        </w:trPr>
        <w:tc>
          <w:tcPr>
            <w:tcW w:w="1458" w:type="dxa"/>
            <w:vMerge w:val="restart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第二日</w:t>
            </w:r>
          </w:p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（大赛）</w:t>
            </w:r>
          </w:p>
        </w:tc>
        <w:tc>
          <w:tcPr>
            <w:tcW w:w="1903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8:00-9:00</w:t>
            </w:r>
          </w:p>
        </w:tc>
        <w:tc>
          <w:tcPr>
            <w:tcW w:w="299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开幕式</w:t>
            </w:r>
          </w:p>
        </w:tc>
        <w:tc>
          <w:tcPr>
            <w:tcW w:w="204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待定</w:t>
            </w:r>
          </w:p>
        </w:tc>
      </w:tr>
      <w:tr w:rsidR="00C725EF" w:rsidTr="004E49BE">
        <w:trPr>
          <w:jc w:val="center"/>
        </w:trPr>
        <w:tc>
          <w:tcPr>
            <w:tcW w:w="1458" w:type="dxa"/>
            <w:vMerge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9:00-9:30</w:t>
            </w:r>
          </w:p>
        </w:tc>
        <w:tc>
          <w:tcPr>
            <w:tcW w:w="299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赛前准备</w:t>
            </w:r>
          </w:p>
        </w:tc>
        <w:tc>
          <w:tcPr>
            <w:tcW w:w="204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天山堂</w:t>
            </w:r>
          </w:p>
        </w:tc>
      </w:tr>
      <w:tr w:rsidR="00C725EF" w:rsidTr="004E49BE">
        <w:trPr>
          <w:jc w:val="center"/>
        </w:trPr>
        <w:tc>
          <w:tcPr>
            <w:tcW w:w="1458" w:type="dxa"/>
            <w:vMerge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9:30-11:30</w:t>
            </w:r>
          </w:p>
        </w:tc>
        <w:tc>
          <w:tcPr>
            <w:tcW w:w="299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数据观测</w:t>
            </w:r>
          </w:p>
        </w:tc>
        <w:tc>
          <w:tcPr>
            <w:tcW w:w="204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观测场</w:t>
            </w:r>
          </w:p>
        </w:tc>
      </w:tr>
      <w:tr w:rsidR="00C725EF" w:rsidTr="004E49BE">
        <w:trPr>
          <w:jc w:val="center"/>
        </w:trPr>
        <w:tc>
          <w:tcPr>
            <w:tcW w:w="1458" w:type="dxa"/>
            <w:vMerge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14:30-17:00</w:t>
            </w:r>
          </w:p>
        </w:tc>
        <w:tc>
          <w:tcPr>
            <w:tcW w:w="299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编程分析</w:t>
            </w:r>
          </w:p>
        </w:tc>
        <w:tc>
          <w:tcPr>
            <w:tcW w:w="204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机房</w:t>
            </w:r>
          </w:p>
        </w:tc>
      </w:tr>
      <w:tr w:rsidR="00C725EF" w:rsidTr="004E49BE">
        <w:trPr>
          <w:jc w:val="center"/>
        </w:trPr>
        <w:tc>
          <w:tcPr>
            <w:tcW w:w="1458" w:type="dxa"/>
            <w:vMerge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19:00-21:00</w:t>
            </w:r>
          </w:p>
        </w:tc>
        <w:tc>
          <w:tcPr>
            <w:tcW w:w="299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天气图分析</w:t>
            </w:r>
          </w:p>
        </w:tc>
        <w:tc>
          <w:tcPr>
            <w:tcW w:w="204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天山堂</w:t>
            </w:r>
          </w:p>
        </w:tc>
      </w:tr>
      <w:tr w:rsidR="00C725EF" w:rsidTr="004E49BE">
        <w:trPr>
          <w:jc w:val="center"/>
        </w:trPr>
        <w:tc>
          <w:tcPr>
            <w:tcW w:w="1458" w:type="dxa"/>
            <w:vMerge w:val="restart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第三日</w:t>
            </w:r>
          </w:p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（大赛）</w:t>
            </w:r>
          </w:p>
        </w:tc>
        <w:tc>
          <w:tcPr>
            <w:tcW w:w="1903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8:30—12:00</w:t>
            </w:r>
          </w:p>
        </w:tc>
        <w:tc>
          <w:tcPr>
            <w:tcW w:w="299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历史个例天气预报</w:t>
            </w:r>
          </w:p>
        </w:tc>
        <w:tc>
          <w:tcPr>
            <w:tcW w:w="2046" w:type="dxa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中心气象台</w:t>
            </w:r>
          </w:p>
        </w:tc>
      </w:tr>
      <w:tr w:rsidR="00C725EF" w:rsidTr="004E49BE">
        <w:trPr>
          <w:jc w:val="center"/>
        </w:trPr>
        <w:tc>
          <w:tcPr>
            <w:tcW w:w="1458" w:type="dxa"/>
            <w:vMerge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14:30-17:00</w:t>
            </w:r>
          </w:p>
        </w:tc>
        <w:tc>
          <w:tcPr>
            <w:tcW w:w="299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强对流天气临近预报</w:t>
            </w:r>
          </w:p>
        </w:tc>
        <w:tc>
          <w:tcPr>
            <w:tcW w:w="2046" w:type="dxa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中心气象台</w:t>
            </w:r>
          </w:p>
        </w:tc>
      </w:tr>
      <w:tr w:rsidR="00C725EF" w:rsidTr="004E49BE">
        <w:trPr>
          <w:jc w:val="center"/>
        </w:trPr>
        <w:tc>
          <w:tcPr>
            <w:tcW w:w="1458" w:type="dxa"/>
            <w:vMerge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19:00-21:30</w:t>
            </w:r>
          </w:p>
        </w:tc>
        <w:tc>
          <w:tcPr>
            <w:tcW w:w="299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现场问答</w:t>
            </w:r>
          </w:p>
        </w:tc>
        <w:tc>
          <w:tcPr>
            <w:tcW w:w="2046" w:type="dxa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天山堂</w:t>
            </w:r>
          </w:p>
        </w:tc>
      </w:tr>
      <w:tr w:rsidR="00C725EF" w:rsidTr="004E49BE">
        <w:trPr>
          <w:jc w:val="center"/>
        </w:trPr>
        <w:tc>
          <w:tcPr>
            <w:tcW w:w="1458" w:type="dxa"/>
            <w:vMerge w:val="restart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第四日</w:t>
            </w:r>
          </w:p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（总结）</w:t>
            </w:r>
          </w:p>
        </w:tc>
        <w:tc>
          <w:tcPr>
            <w:tcW w:w="1903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8:00-12:00</w:t>
            </w:r>
          </w:p>
        </w:tc>
        <w:tc>
          <w:tcPr>
            <w:tcW w:w="299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阅卷、汇总</w:t>
            </w:r>
          </w:p>
        </w:tc>
        <w:tc>
          <w:tcPr>
            <w:tcW w:w="204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待定</w:t>
            </w:r>
          </w:p>
        </w:tc>
      </w:tr>
      <w:tr w:rsidR="00C725EF" w:rsidTr="004E49BE">
        <w:trPr>
          <w:jc w:val="center"/>
        </w:trPr>
        <w:tc>
          <w:tcPr>
            <w:tcW w:w="1458" w:type="dxa"/>
            <w:vMerge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14:00-16:30</w:t>
            </w:r>
          </w:p>
        </w:tc>
        <w:tc>
          <w:tcPr>
            <w:tcW w:w="299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闭幕式（总结、颁奖）</w:t>
            </w:r>
          </w:p>
        </w:tc>
        <w:tc>
          <w:tcPr>
            <w:tcW w:w="2046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待定</w:t>
            </w:r>
          </w:p>
        </w:tc>
      </w:tr>
      <w:tr w:rsidR="00C725EF" w:rsidTr="004E49BE">
        <w:trPr>
          <w:jc w:val="center"/>
        </w:trPr>
        <w:tc>
          <w:tcPr>
            <w:tcW w:w="1458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第五日</w:t>
            </w:r>
          </w:p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（返程）</w:t>
            </w:r>
          </w:p>
        </w:tc>
        <w:tc>
          <w:tcPr>
            <w:tcW w:w="1903" w:type="dxa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全天</w:t>
            </w:r>
          </w:p>
        </w:tc>
        <w:tc>
          <w:tcPr>
            <w:tcW w:w="5042" w:type="dxa"/>
            <w:gridSpan w:val="2"/>
            <w:vAlign w:val="center"/>
          </w:tcPr>
          <w:p w:rsidR="00C725EF" w:rsidRDefault="00C725EF" w:rsidP="004E49B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代表返程</w:t>
            </w:r>
          </w:p>
        </w:tc>
      </w:tr>
    </w:tbl>
    <w:p w:rsidR="00396A0A" w:rsidRDefault="00396A0A"/>
    <w:sectPr w:rsidR="00396A0A" w:rsidSect="0039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汉仪舒圆黑简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汉仪舒圆黑简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25EF"/>
    <w:rsid w:val="00396A0A"/>
    <w:rsid w:val="00C725EF"/>
    <w:rsid w:val="00EB6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EF"/>
    <w:pPr>
      <w:widowControl w:val="0"/>
      <w:jc w:val="both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2017-07-29T15:45:00Z</dcterms:created>
  <dcterms:modified xsi:type="dcterms:W3CDTF">2017-07-29T15:46:00Z</dcterms:modified>
</cp:coreProperties>
</file>