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7A" w:rsidRDefault="000C2E7A" w:rsidP="000C2E7A">
      <w:pPr>
        <w:widowControl/>
        <w:spacing w:line="520" w:lineRule="exact"/>
        <w:jc w:val="right"/>
        <w:rPr>
          <w:rFonts w:ascii="Times New Roman" w:eastAsia="宋体" w:hAnsi="Times New Roman" w:cs="Times New Roman"/>
          <w:kern w:val="0"/>
          <w:sz w:val="24"/>
          <w:shd w:val="clear" w:color="auto" w:fill="FFFFFF"/>
          <w:lang/>
        </w:rPr>
      </w:pPr>
      <w:r>
        <w:rPr>
          <w:rFonts w:ascii="Times New Roman" w:eastAsia="宋体" w:hAnsi="Times New Roman" w:cs="Times New Roman"/>
          <w:kern w:val="0"/>
          <w:sz w:val="24"/>
          <w:shd w:val="clear" w:color="auto" w:fill="FFFFFF"/>
          <w:lang/>
        </w:rPr>
        <w:t> </w:t>
      </w:r>
    </w:p>
    <w:p w:rsidR="000C2E7A" w:rsidRDefault="000C2E7A" w:rsidP="000C2E7A">
      <w:pPr>
        <w:widowControl/>
        <w:spacing w:line="520" w:lineRule="exact"/>
        <w:jc w:val="right"/>
        <w:rPr>
          <w:rFonts w:ascii="Times New Roman" w:eastAsia="宋体" w:hAnsi="Times New Roman" w:cs="Times New Roman"/>
          <w:kern w:val="0"/>
          <w:sz w:val="24"/>
          <w:shd w:val="clear" w:color="auto" w:fill="FFFFFF"/>
          <w:lang/>
        </w:rPr>
      </w:pPr>
    </w:p>
    <w:p w:rsidR="009F624F" w:rsidRDefault="000C2E7A" w:rsidP="000C2E7A">
      <w:pPr>
        <w:widowControl/>
        <w:spacing w:line="520" w:lineRule="exact"/>
        <w:jc w:val="right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</w:pPr>
      <w:bookmarkStart w:id="0" w:name="_GoBack"/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>教务〔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>2017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>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/>
        </w:rPr>
        <w:t>115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>号</w:t>
      </w:r>
    </w:p>
    <w:bookmarkEnd w:id="0"/>
    <w:p w:rsidR="009F624F" w:rsidRDefault="000C2E7A" w:rsidP="000C2E7A">
      <w:pPr>
        <w:widowControl/>
        <w:spacing w:line="520" w:lineRule="exact"/>
        <w:jc w:val="righ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kern w:val="0"/>
          <w:sz w:val="24"/>
          <w:shd w:val="clear" w:color="auto" w:fill="FFFFFF"/>
          <w:lang/>
        </w:rPr>
        <w:t xml:space="preserve"> </w:t>
      </w:r>
    </w:p>
    <w:p w:rsidR="009F624F" w:rsidRPr="000C2E7A" w:rsidRDefault="000C2E7A" w:rsidP="000C2E7A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0C2E7A">
        <w:rPr>
          <w:rFonts w:ascii="方正小标宋简体" w:eastAsia="方正小标宋简体" w:hAnsi="Times New Roman" w:cs="Times New Roman" w:hint="eastAsia"/>
          <w:kern w:val="0"/>
          <w:sz w:val="44"/>
          <w:szCs w:val="44"/>
          <w:shd w:val="clear" w:color="auto" w:fill="FFFFFF"/>
          <w:lang/>
        </w:rPr>
        <w:t xml:space="preserve">教务部关于开展中山大学2017届校级优秀本科毕业论文评选工作的通知 </w:t>
      </w:r>
    </w:p>
    <w:p w:rsidR="009F624F" w:rsidRDefault="000C2E7A" w:rsidP="000C2E7A">
      <w:pPr>
        <w:widowControl/>
        <w:shd w:val="clear" w:color="auto" w:fill="FFFFFF"/>
        <w:spacing w:line="520" w:lineRule="exact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lang/>
        </w:rPr>
        <w:t> </w:t>
      </w:r>
      <w:r>
        <w:rPr>
          <w:rFonts w:ascii="Times New Roman" w:eastAsia="宋体" w:hAnsi="Times New Roman" w:cs="Times New Roman"/>
          <w:kern w:val="0"/>
          <w:sz w:val="24"/>
          <w:shd w:val="clear" w:color="auto" w:fill="FFFFFF"/>
          <w:lang/>
        </w:rPr>
        <w:t xml:space="preserve"> </w:t>
      </w:r>
    </w:p>
    <w:p w:rsidR="009F624F" w:rsidRDefault="000C2E7A" w:rsidP="000C2E7A">
      <w:pPr>
        <w:widowControl/>
        <w:shd w:val="clear" w:color="auto" w:fill="FFFFFF"/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各学院、直属系：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 xml:space="preserve"> </w:t>
      </w:r>
    </w:p>
    <w:p w:rsidR="009F624F" w:rsidRDefault="000C2E7A" w:rsidP="000C2E7A">
      <w:pPr>
        <w:widowControl/>
        <w:shd w:val="clear" w:color="auto" w:fill="FFFFFF"/>
        <w:spacing w:line="520" w:lineRule="exact"/>
        <w:ind w:firstLine="6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本科生毕业论文（含毕业设计，下同）是本科教学阶段培养学生综合素质与创新、实践能力的重要环节，是对学生本科学习阶段最重要的一次综合考察。按照《中山大学本科生毕业论文的有关规定》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，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各院（系）应在每年的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5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5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日至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25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日之间完成论文评阅、答辩工作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，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指导教师要根据《中山大学本科生毕业论文质量评定参考标准（试行）》对学生的毕业论文严格要求并掌握好评分标准，各单位教学负责人要对毕业论文的成绩进行全面复核。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 xml:space="preserve"> </w:t>
      </w:r>
    </w:p>
    <w:p w:rsidR="009F624F" w:rsidRDefault="000C2E7A" w:rsidP="000C2E7A">
      <w:pPr>
        <w:widowControl/>
        <w:shd w:val="clear" w:color="auto" w:fill="FFFFFF"/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 xml:space="preserve">    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学校今年将继续从各院系的本科毕业论文中遴选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校级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优秀毕业论文，并给予奖励。请各单位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认真组织评审，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按本单位的评优名额（附件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）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从成绩评定为“优秀”的本科毕业论文中优中选优、排序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推荐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，并遵循宁缺毋滥原则。请各单位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于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5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31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日前提交《中山大学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2017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届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校级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优秀本科毕业论文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推荐表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》（附件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）以及所推荐论文的纸质版和电子版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，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逾期视为放弃推荐处理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 xml:space="preserve"> </w:t>
      </w:r>
    </w:p>
    <w:p w:rsidR="009F624F" w:rsidRDefault="000C2E7A" w:rsidP="000C2E7A">
      <w:pPr>
        <w:widowControl/>
        <w:shd w:val="clear" w:color="auto" w:fill="FFFFFF"/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lastRenderedPageBreak/>
        <w:t xml:space="preserve">    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联系人：吴慧英，联系电话：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84112395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，电子邮箱：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jwbzlk@mail.sysu.edu.cn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。</w:t>
      </w:r>
    </w:p>
    <w:p w:rsidR="009F624F" w:rsidRDefault="000C2E7A" w:rsidP="000C2E7A">
      <w:pPr>
        <w:widowControl/>
        <w:shd w:val="clear" w:color="auto" w:fill="FFFFFF"/>
        <w:spacing w:line="520" w:lineRule="exact"/>
        <w:ind w:firstLine="6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 xml:space="preserve">  </w:t>
      </w:r>
    </w:p>
    <w:p w:rsidR="009F624F" w:rsidRDefault="000C2E7A" w:rsidP="000C2E7A">
      <w:pPr>
        <w:widowControl/>
        <w:shd w:val="clear" w:color="auto" w:fill="FFFFFF"/>
        <w:spacing w:line="520" w:lineRule="exact"/>
        <w:ind w:firstLine="6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附件：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1.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中山大学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2017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届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校级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优秀本科毕业论文推选名额（分发）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 xml:space="preserve"> </w:t>
      </w:r>
    </w:p>
    <w:p w:rsidR="009F624F" w:rsidRDefault="000C2E7A" w:rsidP="000C2E7A">
      <w:pPr>
        <w:widowControl/>
        <w:shd w:val="clear" w:color="auto" w:fill="FFFFFF"/>
        <w:spacing w:line="520" w:lineRule="exact"/>
        <w:ind w:firstLine="6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 xml:space="preserve">     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 xml:space="preserve">  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 2.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中山大学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2017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届校级优秀本科毕业论文推荐表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 xml:space="preserve">    </w:t>
      </w:r>
    </w:p>
    <w:p w:rsidR="009F624F" w:rsidRDefault="000C2E7A" w:rsidP="000C2E7A">
      <w:pPr>
        <w:widowControl/>
        <w:shd w:val="clear" w:color="auto" w:fill="FFFFFF"/>
        <w:spacing w:line="520" w:lineRule="exact"/>
        <w:ind w:firstLine="418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 xml:space="preserve">  </w:t>
      </w:r>
    </w:p>
    <w:p w:rsidR="009F624F" w:rsidRDefault="000C2E7A" w:rsidP="000C2E7A">
      <w:pPr>
        <w:widowControl/>
        <w:shd w:val="clear" w:color="auto" w:fill="FFFFFF"/>
        <w:spacing w:line="520" w:lineRule="exact"/>
        <w:ind w:firstLine="418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 xml:space="preserve">  </w:t>
      </w:r>
    </w:p>
    <w:p w:rsidR="009F624F" w:rsidRDefault="000C2E7A" w:rsidP="000C2E7A">
      <w:pPr>
        <w:widowControl/>
        <w:shd w:val="clear" w:color="auto" w:fill="FFFFFF"/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 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 xml:space="preserve"> </w:t>
      </w:r>
    </w:p>
    <w:p w:rsidR="009F624F" w:rsidRDefault="000C2E7A" w:rsidP="000C2E7A">
      <w:pPr>
        <w:widowControl/>
        <w:shd w:val="clear" w:color="auto" w:fill="FFFFFF"/>
        <w:spacing w:line="520" w:lineRule="exact"/>
        <w:ind w:firstLine="72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         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教务部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 xml:space="preserve"> </w:t>
      </w:r>
    </w:p>
    <w:p w:rsidR="009F624F" w:rsidRDefault="000C2E7A" w:rsidP="000C2E7A">
      <w:pPr>
        <w:widowControl/>
        <w:shd w:val="clear" w:color="auto" w:fill="FFFFFF"/>
        <w:spacing w:line="520" w:lineRule="exact"/>
        <w:ind w:firstLine="72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          2017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年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5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/>
        </w:rPr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  <w:t>日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 xml:space="preserve"> </w:t>
      </w:r>
    </w:p>
    <w:p w:rsidR="009F624F" w:rsidRDefault="000C2E7A" w:rsidP="000C2E7A">
      <w:pPr>
        <w:widowControl/>
        <w:shd w:val="clear" w:color="auto" w:fill="FFFFFF"/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/>
        </w:rPr>
        <w:t xml:space="preserve">  </w:t>
      </w:r>
    </w:p>
    <w:p w:rsidR="009F624F" w:rsidRDefault="009F624F" w:rsidP="000C2E7A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9F624F" w:rsidSect="000C2E7A">
      <w:pgSz w:w="11906" w:h="16838"/>
      <w:pgMar w:top="2381" w:right="1588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966" w:rsidRDefault="008F3966" w:rsidP="008F3966">
      <w:r>
        <w:separator/>
      </w:r>
    </w:p>
  </w:endnote>
  <w:endnote w:type="continuationSeparator" w:id="0">
    <w:p w:rsidR="008F3966" w:rsidRDefault="008F3966" w:rsidP="008F3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966" w:rsidRDefault="008F3966" w:rsidP="008F3966">
      <w:r>
        <w:separator/>
      </w:r>
    </w:p>
  </w:footnote>
  <w:footnote w:type="continuationSeparator" w:id="0">
    <w:p w:rsidR="008F3966" w:rsidRDefault="008F3966" w:rsidP="008F3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624F"/>
    <w:rsid w:val="000C2E7A"/>
    <w:rsid w:val="004B0BD2"/>
    <w:rsid w:val="008F3966"/>
    <w:rsid w:val="009F624F"/>
    <w:rsid w:val="0EAB2329"/>
    <w:rsid w:val="11E179D6"/>
    <w:rsid w:val="1AFD1A28"/>
    <w:rsid w:val="1B125DC7"/>
    <w:rsid w:val="1D7F0465"/>
    <w:rsid w:val="21605A5A"/>
    <w:rsid w:val="246C4BC4"/>
    <w:rsid w:val="253A232C"/>
    <w:rsid w:val="25B133D0"/>
    <w:rsid w:val="2BC71891"/>
    <w:rsid w:val="2BDC445F"/>
    <w:rsid w:val="2CBC5E1B"/>
    <w:rsid w:val="32C0259C"/>
    <w:rsid w:val="39764BFC"/>
    <w:rsid w:val="43CF4762"/>
    <w:rsid w:val="45B51CF5"/>
    <w:rsid w:val="4C587915"/>
    <w:rsid w:val="4FA6211F"/>
    <w:rsid w:val="53C92B2F"/>
    <w:rsid w:val="5EE07A87"/>
    <w:rsid w:val="60A1795E"/>
    <w:rsid w:val="61D345BE"/>
    <w:rsid w:val="66BF4738"/>
    <w:rsid w:val="67427FD1"/>
    <w:rsid w:val="6BBE2B26"/>
    <w:rsid w:val="716422CC"/>
    <w:rsid w:val="77C90E67"/>
    <w:rsid w:val="7B00036C"/>
    <w:rsid w:val="7C0F19BF"/>
    <w:rsid w:val="7D953281"/>
    <w:rsid w:val="7DF04B9B"/>
    <w:rsid w:val="7E2B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B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B0BD2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4B0BD2"/>
    <w:rPr>
      <w:b/>
    </w:rPr>
  </w:style>
  <w:style w:type="character" w:styleId="a5">
    <w:name w:val="FollowedHyperlink"/>
    <w:basedOn w:val="a0"/>
    <w:qFormat/>
    <w:rsid w:val="004B0BD2"/>
    <w:rPr>
      <w:color w:val="000000"/>
      <w:u w:val="none"/>
    </w:rPr>
  </w:style>
  <w:style w:type="character" w:styleId="a6">
    <w:name w:val="Hyperlink"/>
    <w:basedOn w:val="a0"/>
    <w:qFormat/>
    <w:rsid w:val="004B0BD2"/>
    <w:rPr>
      <w:color w:val="000000"/>
      <w:u w:val="none"/>
    </w:rPr>
  </w:style>
  <w:style w:type="character" w:customStyle="1" w:styleId="more">
    <w:name w:val="more"/>
    <w:basedOn w:val="a0"/>
    <w:qFormat/>
    <w:rsid w:val="004B0BD2"/>
  </w:style>
  <w:style w:type="character" w:customStyle="1" w:styleId="tabmore">
    <w:name w:val="tab_more"/>
    <w:basedOn w:val="a0"/>
    <w:rsid w:val="004B0BD2"/>
  </w:style>
  <w:style w:type="character" w:customStyle="1" w:styleId="hover8">
    <w:name w:val="hover8"/>
    <w:basedOn w:val="a0"/>
    <w:qFormat/>
    <w:rsid w:val="004B0BD2"/>
  </w:style>
  <w:style w:type="paragraph" w:styleId="a7">
    <w:name w:val="header"/>
    <w:basedOn w:val="a"/>
    <w:link w:val="Char"/>
    <w:rsid w:val="008F3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F39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8F3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F39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2017-05-12T01:54:00Z</dcterms:created>
  <dcterms:modified xsi:type="dcterms:W3CDTF">2017-05-12T01:54:00Z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