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92" w:rsidRDefault="00C815ED">
      <w:pPr>
        <w:snapToGrid w:val="0"/>
        <w:spacing w:line="560" w:lineRule="atLeast"/>
        <w:jc w:val="center"/>
        <w:rPr>
          <w:rFonts w:ascii="方正小标宋简体" w:eastAsia="方正小标宋简体"/>
          <w:snapToGrid w:val="0"/>
          <w:color w:val="FF0000"/>
          <w:kern w:val="0"/>
          <w:sz w:val="72"/>
          <w:szCs w:val="72"/>
        </w:rPr>
      </w:pPr>
      <w:r>
        <w:rPr>
          <w:rFonts w:ascii="方正小标宋简体" w:eastAsia="方正小标宋简体" w:hint="eastAsia"/>
          <w:snapToGrid w:val="0"/>
          <w:color w:val="FF0000"/>
          <w:kern w:val="0"/>
          <w:sz w:val="72"/>
          <w:szCs w:val="72"/>
        </w:rPr>
        <w:t>中山大学人力资源管理处</w:t>
      </w:r>
    </w:p>
    <w:p w:rsidR="00595274" w:rsidRPr="00595274" w:rsidRDefault="00C815ED" w:rsidP="00595274">
      <w:pPr>
        <w:spacing w:beforeLines="50" w:before="156"/>
        <w:jc w:val="right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5080</wp:posOffset>
                </wp:positionV>
                <wp:extent cx="6155055" cy="50800"/>
                <wp:effectExtent l="0" t="0" r="0" b="0"/>
                <wp:wrapNone/>
                <wp:docPr id="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  <a:effectLst/>
                      </wpg:grpSpPr>
                      <wps:wsp>
                        <wps:cNvPr id="3" name="直线 5"/>
                        <wps:cNvCnPr/>
                        <wps:spPr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" name="直线 6"/>
                        <wps:cNvCnPr/>
                        <wps:spPr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E78B0" id="组合 4" o:spid="_x0000_s1026" style="position:absolute;left:0;text-align:left;margin-left:-18pt;margin-top:.4pt;width:484.65pt;height:4pt;z-index:251658240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">
                <v:line id="直线 5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" strokecolor="red" strokeweight="2.25pt"/>
                <v:line id="直线 6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xk7wgAAANoAAAAPAAAAZHJzL2Rvd25yZXYueG1sRI9Bi8Iw&#10;FITvgv8hPGFvmrrI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BUexk7wgAAANoAAAAPAAAA&#10;AAAAAAAAAAAAAAcCAABkcnMvZG93bnJldi54bWxQSwUGAAAAAAMAAwC3AAAA9gIAAAAA&#10;" strokecolor="red"/>
              </v:group>
            </w:pict>
          </mc:Fallback>
        </mc:AlternateContent>
      </w:r>
      <w:r w:rsidR="00595274" w:rsidRPr="0059527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人力资源〔</w:t>
      </w:r>
      <w:r w:rsidR="00595274" w:rsidRPr="0059527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2019</w:t>
      </w:r>
      <w:r w:rsidR="00595274" w:rsidRPr="0059527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〕</w:t>
      </w:r>
      <w:r w:rsidR="00595274" w:rsidRPr="0059527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151</w:t>
      </w:r>
      <w:r w:rsidR="00595274" w:rsidRPr="0059527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号</w:t>
      </w:r>
    </w:p>
    <w:p w:rsidR="00595274" w:rsidRPr="00595274" w:rsidRDefault="00595274" w:rsidP="00595274">
      <w:pPr>
        <w:widowControl/>
        <w:shd w:val="clear" w:color="auto" w:fill="FFFFFF"/>
        <w:spacing w:line="200" w:lineRule="exact"/>
        <w:ind w:right="-57"/>
        <w:jc w:val="right"/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</w:pPr>
    </w:p>
    <w:p w:rsidR="004E1492" w:rsidRPr="00B00A81" w:rsidRDefault="00C815ED">
      <w:pPr>
        <w:widowControl/>
        <w:shd w:val="clear" w:color="auto" w:fill="FFFFFF"/>
        <w:spacing w:line="580" w:lineRule="exact"/>
        <w:ind w:right="-57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B00A81">
        <w:rPr>
          <w:rFonts w:ascii="方正小标宋简体" w:eastAsia="方正小标宋简体" w:hAnsi="方正小标宋简体" w:cs="Times New Roman" w:hint="eastAsia"/>
          <w:color w:val="000000"/>
          <w:kern w:val="0"/>
          <w:sz w:val="44"/>
          <w:szCs w:val="44"/>
          <w:shd w:val="clear" w:color="auto" w:fill="FFFFFF"/>
        </w:rPr>
        <w:t>中山大学关于公示各院系</w:t>
      </w:r>
      <w:r w:rsidRPr="00B00A81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  <w:shd w:val="clear" w:color="auto" w:fill="FFFFFF"/>
        </w:rPr>
        <w:t>2019</w:t>
      </w:r>
      <w:r w:rsidRPr="00B00A81">
        <w:rPr>
          <w:rFonts w:ascii="方正小标宋简体" w:eastAsia="方正小标宋简体" w:hAnsi="方正小标宋简体" w:cs="Times New Roman" w:hint="eastAsia"/>
          <w:color w:val="000000"/>
          <w:kern w:val="0"/>
          <w:sz w:val="44"/>
          <w:szCs w:val="44"/>
          <w:shd w:val="clear" w:color="auto" w:fill="FFFFFF"/>
        </w:rPr>
        <w:t>学年度</w:t>
      </w:r>
    </w:p>
    <w:p w:rsidR="004E1492" w:rsidRPr="00B00A81" w:rsidRDefault="00C815ED">
      <w:pPr>
        <w:widowControl/>
        <w:shd w:val="clear" w:color="auto" w:fill="FFFFFF"/>
        <w:spacing w:line="580" w:lineRule="exact"/>
        <w:ind w:right="-57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shd w:val="clear" w:color="auto" w:fill="FFFFFF"/>
        </w:rPr>
      </w:pPr>
      <w:r w:rsidRPr="00B00A81">
        <w:rPr>
          <w:rFonts w:ascii="方正小标宋简体" w:eastAsia="方正小标宋简体" w:hAnsi="方正小标宋简体" w:cs="Times New Roman" w:hint="eastAsia"/>
          <w:color w:val="000000"/>
          <w:kern w:val="0"/>
          <w:sz w:val="44"/>
          <w:szCs w:val="44"/>
          <w:shd w:val="clear" w:color="auto" w:fill="FFFFFF"/>
        </w:rPr>
        <w:t>教师职务聘任推荐人选名单的通知</w:t>
      </w:r>
    </w:p>
    <w:p w:rsidR="004E1492" w:rsidRDefault="004E1492" w:rsidP="0056458E">
      <w:pPr>
        <w:widowControl/>
        <w:shd w:val="clear" w:color="auto" w:fill="FFFFFF"/>
        <w:spacing w:line="600" w:lineRule="exact"/>
        <w:ind w:right="-57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shd w:val="clear" w:color="auto" w:fill="FFFFFF"/>
        </w:rPr>
      </w:pPr>
    </w:p>
    <w:p w:rsidR="004E1492" w:rsidRDefault="00C815ED" w:rsidP="0056458E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根据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  <w:shd w:val="clear" w:color="auto" w:fill="FFFFFF"/>
        </w:rPr>
        <w:t>《中山大学教师高级职务聘任实施办法（试行）》、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《中山大学教授和副教授职务聘任实施办法（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2017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年修订）》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  <w:shd w:val="clear" w:color="auto" w:fill="FFFFFF"/>
        </w:rPr>
        <w:t>细则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以及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  <w:shd w:val="clear" w:color="auto" w:fill="FFFFFF"/>
        </w:rPr>
        <w:t>相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关规定，各院系教师职务聘任委员会审议，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  <w:shd w:val="clear" w:color="auto" w:fill="FFFFFF"/>
        </w:rPr>
        <w:t>向学校报送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教授、副教授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  <w:shd w:val="clear" w:color="auto" w:fill="FFFFFF"/>
        </w:rPr>
        <w:t>和讲师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推荐人选（名单附后）。</w:t>
      </w:r>
    </w:p>
    <w:p w:rsidR="004E1492" w:rsidRDefault="00C815ED" w:rsidP="0056458E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对各院系推荐人选结果有异议者，在公示期内通过来信、来电、来访等形式，向相关院系、人力资源管理处或监察处反映情况和问题。反映情况和问题时需自报或签署真实姓名，坚持实事求是的原则。</w:t>
      </w:r>
    </w:p>
    <w:p w:rsidR="004E1492" w:rsidRDefault="00C815ED" w:rsidP="0056458E">
      <w:pPr>
        <w:widowControl/>
        <w:shd w:val="clear" w:color="auto" w:fill="FFFFFF"/>
        <w:spacing w:line="600" w:lineRule="exact"/>
        <w:ind w:firstLine="6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spacing w:val="-10"/>
          <w:kern w:val="0"/>
          <w:sz w:val="32"/>
          <w:szCs w:val="32"/>
          <w:shd w:val="clear" w:color="auto" w:fill="FFFFFF"/>
        </w:rPr>
        <w:t>公示时间：</w:t>
      </w:r>
      <w:r>
        <w:rPr>
          <w:rFonts w:ascii="Times New Roman" w:eastAsia="仿宋_GB2312" w:hAnsi="Times New Roman" w:cs="Times New Roman"/>
          <w:color w:val="000000"/>
          <w:spacing w:val="-10"/>
          <w:kern w:val="0"/>
          <w:sz w:val="32"/>
          <w:szCs w:val="32"/>
          <w:shd w:val="clear" w:color="auto" w:fill="FFFFFF"/>
        </w:rPr>
        <w:t>201</w:t>
      </w:r>
      <w:r>
        <w:rPr>
          <w:rFonts w:ascii="Times New Roman" w:eastAsia="仿宋_GB2312" w:hAnsi="Times New Roman" w:cs="Times New Roman" w:hint="eastAsia"/>
          <w:color w:val="000000"/>
          <w:spacing w:val="-10"/>
          <w:kern w:val="0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仿宋_GB2312" w:cs="Times New Roman"/>
          <w:color w:val="000000"/>
          <w:spacing w:val="-10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color w:val="000000"/>
          <w:spacing w:val="-10"/>
          <w:kern w:val="0"/>
          <w:sz w:val="32"/>
          <w:szCs w:val="32"/>
          <w:shd w:val="clear" w:color="auto" w:fill="FFFFFF"/>
        </w:rPr>
        <w:t>12</w:t>
      </w:r>
      <w:r>
        <w:rPr>
          <w:rFonts w:ascii="Times New Roman" w:eastAsia="仿宋_GB2312" w:hAnsi="仿宋_GB2312" w:cs="Times New Roman"/>
          <w:color w:val="000000"/>
          <w:spacing w:val="-10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 w:hint="eastAsia"/>
          <w:color w:val="000000"/>
          <w:spacing w:val="-10"/>
          <w:kern w:val="0"/>
          <w:sz w:val="32"/>
          <w:szCs w:val="32"/>
          <w:shd w:val="clear" w:color="auto" w:fill="FFFFFF"/>
        </w:rPr>
        <w:t>28</w:t>
      </w:r>
      <w:r>
        <w:rPr>
          <w:rFonts w:ascii="Times New Roman" w:eastAsia="仿宋_GB2312" w:hAnsi="仿宋_GB2312" w:cs="Times New Roman"/>
          <w:color w:val="000000"/>
          <w:spacing w:val="-10"/>
          <w:kern w:val="0"/>
          <w:sz w:val="32"/>
          <w:szCs w:val="32"/>
          <w:shd w:val="clear" w:color="auto" w:fill="FFFFFF"/>
        </w:rPr>
        <w:t>日至</w:t>
      </w:r>
      <w:r>
        <w:rPr>
          <w:rFonts w:ascii="Times New Roman" w:eastAsia="仿宋_GB2312" w:hAnsi="Times New Roman" w:cs="Times New Roman"/>
          <w:color w:val="000000"/>
          <w:spacing w:val="-10"/>
          <w:kern w:val="0"/>
          <w:sz w:val="32"/>
          <w:szCs w:val="32"/>
          <w:shd w:val="clear" w:color="auto" w:fill="FFFFFF"/>
        </w:rPr>
        <w:t>201</w:t>
      </w:r>
      <w:r>
        <w:rPr>
          <w:rFonts w:ascii="Times New Roman" w:eastAsia="仿宋_GB2312" w:hAnsi="Times New Roman" w:cs="Times New Roman" w:hint="eastAsia"/>
          <w:color w:val="000000"/>
          <w:spacing w:val="-10"/>
          <w:kern w:val="0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仿宋_GB2312" w:cs="Times New Roman"/>
          <w:color w:val="000000"/>
          <w:spacing w:val="-10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color w:val="000000"/>
          <w:spacing w:val="-1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仿宋_GB2312" w:cs="Times New Roman"/>
          <w:color w:val="000000"/>
          <w:spacing w:val="-10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仿宋_GB2312" w:cs="Times New Roman" w:hint="eastAsia"/>
          <w:color w:val="000000"/>
          <w:spacing w:val="-10"/>
          <w:kern w:val="0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仿宋_GB2312" w:cs="Times New Roman"/>
          <w:color w:val="000000"/>
          <w:spacing w:val="-10"/>
          <w:kern w:val="0"/>
          <w:sz w:val="32"/>
          <w:szCs w:val="32"/>
          <w:shd w:val="clear" w:color="auto" w:fill="FFFFFF"/>
        </w:rPr>
        <w:t>日</w:t>
      </w:r>
      <w:proofErr w:type="gramStart"/>
      <w:r>
        <w:rPr>
          <w:rFonts w:ascii="Times New Roman" w:eastAsia="仿宋_GB2312" w:hAnsi="仿宋_GB2312" w:cs="Times New Roman"/>
          <w:color w:val="000000"/>
          <w:spacing w:val="-10"/>
          <w:kern w:val="0"/>
          <w:sz w:val="32"/>
          <w:szCs w:val="32"/>
          <w:shd w:val="clear" w:color="auto" w:fill="FFFFFF"/>
        </w:rPr>
        <w:t>止</w:t>
      </w:r>
      <w:proofErr w:type="gramEnd"/>
      <w:r>
        <w:rPr>
          <w:rFonts w:ascii="Times New Roman" w:eastAsia="仿宋_GB2312" w:hAnsi="仿宋_GB2312" w:cs="Times New Roman" w:hint="eastAsia"/>
          <w:color w:val="000000"/>
          <w:spacing w:val="-10"/>
          <w:kern w:val="0"/>
          <w:sz w:val="32"/>
          <w:szCs w:val="32"/>
          <w:shd w:val="clear" w:color="auto" w:fill="FFFFFF"/>
        </w:rPr>
        <w:t xml:space="preserve"> </w:t>
      </w:r>
    </w:p>
    <w:p w:rsidR="004E1492" w:rsidRDefault="00C815ED" w:rsidP="0056458E">
      <w:pPr>
        <w:widowControl/>
        <w:shd w:val="clear" w:color="auto" w:fill="FFFFFF"/>
        <w:spacing w:line="600" w:lineRule="exact"/>
        <w:ind w:firstLine="56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spacing w:val="-20"/>
          <w:kern w:val="0"/>
          <w:sz w:val="32"/>
          <w:szCs w:val="32"/>
          <w:shd w:val="clear" w:color="auto" w:fill="FFFFFF"/>
        </w:rPr>
        <w:t>联系电话：</w:t>
      </w:r>
      <w:r>
        <w:rPr>
          <w:rFonts w:ascii="Times New Roman" w:eastAsia="仿宋_GB2312" w:hAnsi="Times New Roman" w:cs="Times New Roman"/>
          <w:color w:val="000000"/>
          <w:spacing w:val="-20"/>
          <w:kern w:val="0"/>
          <w:sz w:val="32"/>
          <w:szCs w:val="32"/>
          <w:shd w:val="clear" w:color="auto" w:fill="FFFFFF"/>
        </w:rPr>
        <w:t>841117</w:t>
      </w:r>
      <w:r>
        <w:rPr>
          <w:rFonts w:ascii="Times New Roman" w:eastAsia="仿宋_GB2312" w:hAnsi="Times New Roman" w:cs="Times New Roman" w:hint="eastAsia"/>
          <w:color w:val="000000"/>
          <w:spacing w:val="-20"/>
          <w:kern w:val="0"/>
          <w:sz w:val="32"/>
          <w:szCs w:val="32"/>
          <w:shd w:val="clear" w:color="auto" w:fill="FFFFFF"/>
        </w:rPr>
        <w:t>39</w:t>
      </w:r>
      <w:r>
        <w:rPr>
          <w:rFonts w:ascii="Times New Roman" w:eastAsia="仿宋_GB2312" w:hAnsi="仿宋_GB2312" w:cs="Times New Roman"/>
          <w:color w:val="000000"/>
          <w:spacing w:val="-20"/>
          <w:kern w:val="0"/>
          <w:sz w:val="32"/>
          <w:szCs w:val="32"/>
          <w:shd w:val="clear" w:color="auto" w:fill="FFFFFF"/>
        </w:rPr>
        <w:t>（人力资源管理处）</w:t>
      </w:r>
      <w:r>
        <w:rPr>
          <w:rFonts w:ascii="Times New Roman" w:eastAsia="仿宋_GB2312" w:hAnsi="Times New Roman" w:cs="Times New Roman"/>
          <w:color w:val="000000"/>
          <w:spacing w:val="-20"/>
          <w:kern w:val="0"/>
          <w:sz w:val="32"/>
          <w:szCs w:val="32"/>
          <w:shd w:val="clear" w:color="auto" w:fill="FFFFFF"/>
        </w:rPr>
        <w:t>  8411</w:t>
      </w:r>
      <w:r>
        <w:rPr>
          <w:rFonts w:ascii="Times New Roman" w:eastAsia="仿宋_GB2312" w:hAnsi="Times New Roman" w:cs="Times New Roman" w:hint="eastAsia"/>
          <w:color w:val="000000"/>
          <w:spacing w:val="-20"/>
          <w:kern w:val="0"/>
          <w:sz w:val="32"/>
          <w:szCs w:val="32"/>
          <w:shd w:val="clear" w:color="auto" w:fill="FFFFFF"/>
        </w:rPr>
        <w:t>5582</w:t>
      </w:r>
      <w:r>
        <w:rPr>
          <w:rFonts w:ascii="Times New Roman" w:eastAsia="仿宋_GB2312" w:hAnsi="仿宋_GB2312" w:cs="Times New Roman"/>
          <w:color w:val="000000"/>
          <w:spacing w:val="-20"/>
          <w:kern w:val="0"/>
          <w:sz w:val="32"/>
          <w:szCs w:val="32"/>
          <w:shd w:val="clear" w:color="auto" w:fill="FFFFFF"/>
        </w:rPr>
        <w:t>（监察处）</w:t>
      </w:r>
    </w:p>
    <w:p w:rsidR="004E1492" w:rsidRDefault="00C815ED" w:rsidP="0056458E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pacing w:val="-2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电子邮箱：</w:t>
      </w:r>
      <w:hyperlink r:id="rId6" w:history="1">
        <w:r>
          <w:rPr>
            <w:rStyle w:val="a8"/>
            <w:rFonts w:ascii="Times New Roman" w:eastAsia="仿宋_GB2312" w:hAnsi="Times New Roman" w:cs="Times New Roman"/>
            <w:color w:val="000000"/>
            <w:spacing w:val="-20"/>
            <w:sz w:val="32"/>
            <w:szCs w:val="32"/>
            <w:u w:val="none"/>
            <w:shd w:val="clear" w:color="auto" w:fill="FFFFFF"/>
          </w:rPr>
          <w:t>rscszk@mail.sysu.edu.cn</w:t>
        </w:r>
      </w:hyperlink>
      <w:r>
        <w:rPr>
          <w:rFonts w:ascii="Times New Roman" w:eastAsia="仿宋_GB2312" w:hAnsi="Times New Roman" w:cs="Times New Roman"/>
          <w:color w:val="000000"/>
          <w:spacing w:val="-20"/>
          <w:kern w:val="0"/>
          <w:sz w:val="32"/>
          <w:szCs w:val="32"/>
          <w:shd w:val="clear" w:color="auto" w:fill="FFFFFF"/>
        </w:rPr>
        <w:t> (</w:t>
      </w:r>
      <w:r>
        <w:rPr>
          <w:rFonts w:ascii="Times New Roman" w:eastAsia="仿宋_GB2312" w:hAnsi="仿宋_GB2312" w:cs="Times New Roman"/>
          <w:color w:val="000000"/>
          <w:spacing w:val="-20"/>
          <w:kern w:val="0"/>
          <w:sz w:val="32"/>
          <w:szCs w:val="32"/>
          <w:shd w:val="clear" w:color="auto" w:fill="FFFFFF"/>
        </w:rPr>
        <w:t>人力资源管理处</w:t>
      </w:r>
      <w:r>
        <w:rPr>
          <w:rFonts w:ascii="Times New Roman" w:eastAsia="仿宋_GB2312" w:hAnsi="Times New Roman" w:cs="Times New Roman"/>
          <w:color w:val="000000"/>
          <w:spacing w:val="-20"/>
          <w:kern w:val="0"/>
          <w:sz w:val="32"/>
          <w:szCs w:val="32"/>
          <w:shd w:val="clear" w:color="auto" w:fill="FFFFFF"/>
        </w:rPr>
        <w:t>) </w:t>
      </w:r>
    </w:p>
    <w:p w:rsidR="004E1492" w:rsidRDefault="00595274" w:rsidP="0056458E">
      <w:pPr>
        <w:widowControl/>
        <w:shd w:val="clear" w:color="auto" w:fill="FFFFFF"/>
        <w:spacing w:line="600" w:lineRule="exact"/>
        <w:ind w:firstLine="220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hyperlink r:id="rId7" w:history="1">
        <w:r w:rsidR="00C815ED">
          <w:rPr>
            <w:rStyle w:val="a8"/>
            <w:rFonts w:ascii="Times New Roman" w:eastAsia="仿宋_GB2312" w:hAnsi="Times New Roman" w:cs="Times New Roman"/>
            <w:color w:val="000000"/>
            <w:sz w:val="32"/>
            <w:szCs w:val="32"/>
            <w:u w:val="none"/>
            <w:shd w:val="clear" w:color="auto" w:fill="FFFFFF"/>
          </w:rPr>
          <w:t>prsdnjjh@mail.sysu.edu.cn</w:t>
        </w:r>
      </w:hyperlink>
      <w:r w:rsidR="00C815ED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 (</w:t>
      </w:r>
      <w:r w:rsidR="00C815ED"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监察处</w:t>
      </w:r>
      <w:r w:rsidR="00C815ED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) </w:t>
      </w:r>
    </w:p>
    <w:p w:rsidR="004E1492" w:rsidRDefault="00C815ED" w:rsidP="0056458E">
      <w:pPr>
        <w:widowControl/>
        <w:shd w:val="clear" w:color="auto" w:fill="FFFFFF"/>
        <w:spacing w:line="600" w:lineRule="exact"/>
        <w:ind w:firstLine="22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C815ED" w:rsidRDefault="00C815ED" w:rsidP="00595274">
      <w:pPr>
        <w:widowControl/>
        <w:shd w:val="clear" w:color="auto" w:fill="FFFFFF"/>
        <w:spacing w:line="220" w:lineRule="exact"/>
        <w:ind w:firstLine="22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4E1492" w:rsidRDefault="00C815ED" w:rsidP="0056458E">
      <w:pPr>
        <w:widowControl/>
        <w:shd w:val="clear" w:color="auto" w:fill="FFFFFF"/>
        <w:spacing w:line="600" w:lineRule="exact"/>
        <w:ind w:firstLine="64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                     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人力资源管理处</w:t>
      </w:r>
    </w:p>
    <w:p w:rsidR="004E1492" w:rsidRDefault="00C815ED" w:rsidP="0056458E">
      <w:pPr>
        <w:widowControl/>
        <w:shd w:val="clear" w:color="auto" w:fill="FFFFFF"/>
        <w:spacing w:line="600" w:lineRule="exact"/>
        <w:ind w:left="-199" w:right="-512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noProof/>
          <w:color w:val="000003"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585470</wp:posOffset>
                </wp:positionV>
                <wp:extent cx="6155055" cy="50800"/>
                <wp:effectExtent l="0" t="0" r="0" b="0"/>
                <wp:wrapNone/>
                <wp:docPr id="12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1" name="直线 12"/>
                        <wps:cNvCnPr/>
                        <wps:spPr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直线 13"/>
                        <wps:cNvCnPr/>
                        <wps:spPr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1D4C6" id="组合 11" o:spid="_x0000_s1026" style="position:absolute;left:0;text-align:left;margin-left:-30.2pt;margin-top:46.1pt;width:484.65pt;height:4pt;z-index:251672576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">
                <v:line id="直线 12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" strokecolor="red" strokeweight="2.25pt"/>
                <v:line id="直线 13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" strokecolor="red"/>
              </v:group>
            </w:pict>
          </mc:Fallback>
        </mc:AlternateContent>
      </w:r>
      <w:r>
        <w:rPr>
          <w:rFonts w:ascii="Times New Roman" w:eastAsia="仿宋_GB2312" w:hAnsi="Times New Roman" w:cs="Times New Roman"/>
          <w:color w:val="000003"/>
          <w:kern w:val="0"/>
          <w:sz w:val="32"/>
          <w:szCs w:val="32"/>
          <w:shd w:val="clear" w:color="auto" w:fill="FFFFFF"/>
        </w:rPr>
        <w:t>                                             </w:t>
      </w:r>
      <w:r>
        <w:rPr>
          <w:rFonts w:ascii="Times New Roman" w:eastAsia="仿宋_GB2312" w:hAnsi="Times New Roman" w:cs="Times New Roman" w:hint="eastAsia"/>
          <w:color w:val="000003"/>
          <w:kern w:val="0"/>
          <w:sz w:val="32"/>
          <w:szCs w:val="32"/>
          <w:shd w:val="clear" w:color="auto" w:fill="FFFFFF"/>
        </w:rPr>
        <w:t xml:space="preserve">           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  <w:shd w:val="clear" w:color="auto" w:fill="FFFFFF"/>
        </w:rPr>
        <w:t>12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  <w:shd w:val="clear" w:color="auto" w:fill="FFFFFF"/>
        </w:rPr>
        <w:t>27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日</w:t>
      </w:r>
    </w:p>
    <w:p w:rsidR="004E1492" w:rsidRDefault="004E1492">
      <w:pPr>
        <w:widowControl/>
        <w:shd w:val="clear" w:color="auto" w:fill="FFFFFF"/>
        <w:spacing w:line="580" w:lineRule="exact"/>
        <w:ind w:left="-199" w:right="-512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32"/>
          <w:shd w:val="clear" w:color="auto" w:fill="FFFFFF"/>
        </w:rPr>
      </w:pPr>
    </w:p>
    <w:p w:rsidR="00C815ED" w:rsidRDefault="00C815ED">
      <w:pPr>
        <w:widowControl/>
        <w:shd w:val="clear" w:color="auto" w:fill="FFFFFF"/>
        <w:spacing w:line="580" w:lineRule="exact"/>
        <w:ind w:left="-199" w:right="-512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32"/>
          <w:shd w:val="clear" w:color="auto" w:fill="FFFFFF"/>
        </w:rPr>
        <w:sectPr w:rsidR="00C815E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E1492" w:rsidRDefault="00C815ED" w:rsidP="00595274">
      <w:pPr>
        <w:widowControl/>
        <w:shd w:val="clear" w:color="auto" w:fill="FFFFFF"/>
        <w:spacing w:line="580" w:lineRule="exact"/>
        <w:ind w:right="-58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10365105</wp:posOffset>
                </wp:positionV>
                <wp:extent cx="6155055" cy="50800"/>
                <wp:effectExtent l="0" t="0" r="0" b="0"/>
                <wp:wrapNone/>
                <wp:docPr id="8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  <a:effectLst/>
                      </wpg:grpSpPr>
                      <wps:wsp>
                        <wps:cNvPr id="6" name="直线 8"/>
                        <wps:cNvCnPr/>
                        <wps:spPr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" name="直线 9"/>
                        <wps:cNvCnPr/>
                        <wps:spPr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281A9" id="组合 7" o:spid="_x0000_s1026" style="position:absolute;left:0;text-align:left;margin-left:61.3pt;margin-top:816.15pt;width:484.65pt;height:4pt;z-index:251657216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">
                <v:line id="直线 8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" strokecolor="red" strokeweight="2.25pt"/>
                <v:line id="直线 9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10365105</wp:posOffset>
                </wp:positionV>
                <wp:extent cx="6155055" cy="50800"/>
                <wp:effectExtent l="0" t="0" r="0" b="0"/>
                <wp:wrapNone/>
                <wp:docPr id="11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  <a:effectLst/>
                      </wpg:grpSpPr>
                      <wps:wsp>
                        <wps:cNvPr id="9" name="直线 11"/>
                        <wps:cNvCnPr/>
                        <wps:spPr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" name="直线 12"/>
                        <wps:cNvCnPr/>
                        <wps:spPr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23BEC" id="组合 10" o:spid="_x0000_s1026" style="position:absolute;left:0;text-align:left;margin-left:61.3pt;margin-top:816.15pt;width:484.65pt;height:4pt;z-index:251659264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">
                <v:line id="直线 11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" strokecolor="white" strokeweight=".5pt">
                  <v:stroke joinstyle="miter"/>
                </v:line>
                <v:line id="直线 12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" strokecolor="white" strokeweight=".5pt">
                  <v:stroke joinstyle="miter"/>
                </v:line>
              </v:group>
            </w:pict>
          </mc:Fallback>
        </mc:AlternateConten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32"/>
          <w:shd w:val="clear" w:color="auto" w:fill="FFFFFF"/>
        </w:rPr>
        <w:t>各院系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32"/>
          <w:shd w:val="clear" w:color="auto" w:fill="FFFFFF"/>
        </w:rPr>
        <w:t>2019学年度教师职务聘任推荐人选</w:t>
      </w:r>
    </w:p>
    <w:p w:rsidR="004E1492" w:rsidRDefault="00C815ED" w:rsidP="00595274">
      <w:pPr>
        <w:widowControl/>
        <w:shd w:val="clear" w:color="auto" w:fill="FFFFFF"/>
        <w:spacing w:line="315" w:lineRule="atLeast"/>
        <w:ind w:left="-199" w:right="84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仿宋_GB2312" w:eastAsia="仿宋_GB2312" w:hAnsi="Calibri" w:cs="仿宋_GB2312"/>
          <w:b/>
          <w:color w:val="000000"/>
          <w:kern w:val="0"/>
          <w:sz w:val="32"/>
          <w:szCs w:val="32"/>
          <w:shd w:val="clear" w:color="auto" w:fill="FFFFFF"/>
        </w:rPr>
        <w:t>（以姓氏笔画为序）</w:t>
      </w:r>
      <w:bookmarkStart w:id="0" w:name="_GoBack"/>
      <w:bookmarkEnd w:id="0"/>
    </w:p>
    <w:p w:rsidR="004E1492" w:rsidRDefault="004E1492">
      <w:pPr>
        <w:rPr>
          <w:sz w:val="32"/>
          <w:szCs w:val="32"/>
        </w:rPr>
      </w:pPr>
    </w:p>
    <w:p w:rsidR="004E1492" w:rsidRDefault="00C815ED">
      <w:pPr>
        <w:numPr>
          <w:ilvl w:val="0"/>
          <w:numId w:val="1"/>
        </w:numPr>
        <w:rPr>
          <w:rFonts w:ascii="仿宋_GB2312" w:eastAsia="仿宋_GB2312" w:hAnsi="Calibri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/>
          <w:b/>
          <w:color w:val="000000"/>
          <w:sz w:val="32"/>
          <w:szCs w:val="32"/>
          <w:shd w:val="clear" w:color="auto" w:fill="FFFFFF"/>
        </w:rPr>
        <w:t>教授职务推荐人选（</w:t>
      </w:r>
      <w:r>
        <w:rPr>
          <w:rFonts w:ascii="仿宋_GB2312" w:eastAsia="仿宋_GB2312" w:hAnsi="Calibri" w:cs="仿宋_GB2312" w:hint="eastAsia"/>
          <w:b/>
          <w:color w:val="000000"/>
          <w:sz w:val="32"/>
          <w:szCs w:val="32"/>
          <w:shd w:val="clear" w:color="auto" w:fill="FFFFFF"/>
        </w:rPr>
        <w:t>64人）：</w:t>
      </w:r>
    </w:p>
    <w:p w:rsidR="004E1492" w:rsidRDefault="00C815ED">
      <w:pPr>
        <w:rPr>
          <w:rFonts w:ascii="宋体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中国语言文学系：陈志勇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历史学系：陈 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喆</w:t>
      </w:r>
      <w:proofErr w:type="gramEnd"/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哲学系：林育川  曹 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坚</w:t>
      </w:r>
      <w:proofErr w:type="gramEnd"/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社会学与人类学学院：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余成普</w:t>
      </w:r>
      <w:proofErr w:type="gramEnd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陈家建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岭南学院：汪 林  鲁晓东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外国语学院：王 哲  何清顺  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法学院：丁 利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政治与公共事务管理学院：周 燕</w:t>
      </w:r>
    </w:p>
    <w:p w:rsidR="004E1492" w:rsidRDefault="00C815ED">
      <w:pPr>
        <w:rPr>
          <w:rFonts w:ascii="宋体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管理学院：陈 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斌</w:t>
      </w:r>
      <w:proofErr w:type="gramEnd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吴晨光  张俊生  赵新元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马克思主义学院：罗嗣亮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心理学系：陈劲松  陈 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浩</w:t>
      </w:r>
      <w:proofErr w:type="gramEnd"/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传播与设计学院：王海燕  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武汇岳</w:t>
      </w:r>
      <w:proofErr w:type="gramEnd"/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资讯管理学院：徐 健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数学学院：黎俊彬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物理学院：熊小敏</w:t>
      </w:r>
    </w:p>
    <w:p w:rsidR="004E1492" w:rsidRDefault="00C815ED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化学学院：</w:t>
      </w:r>
      <w:r>
        <w:rPr>
          <w:rFonts w:ascii="仿宋_GB2312" w:eastAsia="仿宋_GB2312" w:hAnsi="仿宋_GB2312" w:cs="仿宋_GB2312" w:hint="eastAsia"/>
          <w:sz w:val="32"/>
          <w:szCs w:val="32"/>
        </w:rPr>
        <w:t>石建英  肖小华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地理科学与规划学院：孙孝林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生命科学学院：莫德林</w:t>
      </w:r>
    </w:p>
    <w:p w:rsidR="004E1492" w:rsidRDefault="00C815ED">
      <w:pPr>
        <w:rPr>
          <w:rFonts w:ascii="宋体" w:eastAsia="仿宋_GB2312" w:hAnsi="宋体" w:cs="宋体"/>
          <w:kern w:val="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lastRenderedPageBreak/>
        <w:t>材料科学与工程学院：</w:t>
      </w:r>
      <w:r w:rsidR="00391C9E" w:rsidRPr="00391C9E"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刘利新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崔</w:t>
      </w:r>
      <w:proofErr w:type="gramEnd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浩</w:t>
      </w:r>
      <w:proofErr w:type="gramEnd"/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电子与信息工程学院：张 宇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数据科学与计算机学院：江 颖  刘 宁  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卢</w:t>
      </w:r>
      <w:proofErr w:type="gramEnd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伟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环境科学与工程学院：方晶云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中山医学院：郑小英  周 毅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公共卫生学院：</w:t>
      </w:r>
      <w:proofErr w:type="gramStart"/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王冬亮</w:t>
      </w:r>
      <w:proofErr w:type="gramEnd"/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  黄奕祥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药学院：王洪胜  </w:t>
      </w:r>
      <w:proofErr w:type="gramStart"/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王雪丁</w:t>
      </w:r>
      <w:proofErr w:type="gramEnd"/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  洪 亮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护理学院：颜 君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体育部：武东海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中国语言文学系（珠海）：杨 </w:t>
      </w:r>
      <w:proofErr w:type="gramStart"/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蓓</w:t>
      </w:r>
      <w:proofErr w:type="gramEnd"/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国际金融学院：张 </w:t>
      </w:r>
      <w:proofErr w:type="gramStart"/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莉</w:t>
      </w:r>
      <w:proofErr w:type="gramEnd"/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国际翻译学院：刘 宇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旅游学院：张骁鸣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物理与天文学院：谭柏轩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大气科学学院：王宝民  李江南  陈桂兴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海洋科学学院：刘维亮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地球科学与工程学院：王正海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化学工程与技术学院：王 毅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中法核工程与技术学院：徐帅侠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材料学院：戴叶婧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生物医学工程学院：张 超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电子与通信工程学院：徐</w:t>
      </w:r>
      <w:proofErr w:type="gramStart"/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世</w:t>
      </w:r>
      <w:proofErr w:type="gramEnd"/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友  张 </w:t>
      </w:r>
      <w:proofErr w:type="gramStart"/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磊</w:t>
      </w:r>
      <w:proofErr w:type="gramEnd"/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lastRenderedPageBreak/>
        <w:t>智能工程学院：刘永红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海洋工程与技术学院：</w:t>
      </w:r>
      <w:proofErr w:type="gramStart"/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邓</w:t>
      </w:r>
      <w:proofErr w:type="gramEnd"/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 锐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土木工程学院：刘 镇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测绘科学与技术学院：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惠凤鸣</w:t>
      </w:r>
      <w:proofErr w:type="gramEnd"/>
    </w:p>
    <w:p w:rsidR="004E1492" w:rsidRDefault="004E1492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</w:p>
    <w:p w:rsidR="004E1492" w:rsidRDefault="00C815ED">
      <w:pPr>
        <w:numPr>
          <w:ilvl w:val="0"/>
          <w:numId w:val="1"/>
        </w:numPr>
        <w:rPr>
          <w:rFonts w:ascii="仿宋_GB2312" w:eastAsia="仿宋_GB2312" w:hAnsi="Calibri" w:cs="仿宋_GB2312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副教授职务推荐人选（46人）</w:t>
      </w:r>
    </w:p>
    <w:p w:rsidR="004E1492" w:rsidRDefault="00C815ED">
      <w:pPr>
        <w:rPr>
          <w:rFonts w:ascii="宋体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中国语言文学系：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伍秋萍</w:t>
      </w:r>
      <w:proofErr w:type="gramEnd"/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哲学系：马永康  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潘</w:t>
      </w:r>
      <w:proofErr w:type="gramEnd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大为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社会学与人类学学院：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周繁文</w:t>
      </w:r>
      <w:proofErr w:type="gramEnd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谭玉华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博雅学院：吴 宁  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胡劲茵</w:t>
      </w:r>
      <w:proofErr w:type="gramEnd"/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岭南学院：焦 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倩</w:t>
      </w:r>
      <w:proofErr w:type="gramEnd"/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外国语学院：王运鸿  夏笑笑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法学院：李洁琼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政治与公共事务管理学院：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罗斯琦</w:t>
      </w:r>
      <w:proofErr w:type="gramEnd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彭宅文  徐淑芹  </w:t>
      </w:r>
    </w:p>
    <w:p w:rsidR="004E1492" w:rsidRDefault="00C815ED">
      <w:pPr>
        <w:ind w:firstLineChars="1200" w:firstLine="3840"/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郑跃平 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心理学系：王 琪  柯紫筠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数学学院：苏 宁  黄景炽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物理学院：张潇悦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化学学院：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王大为  陈 禹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地理科学与规划学院：</w:t>
      </w:r>
      <w:proofErr w:type="gramStart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朱战强</w:t>
      </w:r>
      <w:proofErr w:type="gramEnd"/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黄华兵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生命科学学院：刘海英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电子与信息工程学院：陈 晖  陈雪晨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lastRenderedPageBreak/>
        <w:t>数据科学与计算机学院：郑培嘉</w:t>
      </w:r>
    </w:p>
    <w:p w:rsidR="004E1492" w:rsidRDefault="00C815ED">
      <w:pPr>
        <w:rPr>
          <w:rFonts w:ascii="仿宋_GB2312" w:eastAsia="仿宋_GB2312" w:hAnsi="Calibri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环境科学与工程学院：曹英杰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shd w:val="clear" w:color="auto" w:fill="FFFFFF"/>
        </w:rPr>
        <w:t>中山医学院：齐炜炜  刘树迎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公共卫生学院：王 琼  张 慧  </w:t>
      </w:r>
      <w:r w:rsidR="00B66CCC" w:rsidRPr="00B66CCC"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何振健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护理学院：林小玲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体育部：周 才 张晓宇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国际金融学院：王 晴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国际翻译学院：洪 </w:t>
      </w:r>
      <w:proofErr w:type="gramStart"/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罡</w:t>
      </w:r>
      <w:proofErr w:type="gramEnd"/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旅游学院：代姗姗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大气科学学院：周声</w:t>
      </w:r>
      <w:proofErr w:type="gramStart"/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圳</w:t>
      </w:r>
      <w:proofErr w:type="gramEnd"/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中法核工程与技术学院：胡杨凡  杨卫岐  祝 龙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材料学院：陈伟津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生物医学工程学院：全昌云</w:t>
      </w:r>
    </w:p>
    <w:p w:rsidR="004E1492" w:rsidRDefault="004E1492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</w:p>
    <w:p w:rsidR="004E1492" w:rsidRDefault="00C815ED">
      <w:pPr>
        <w:rPr>
          <w:rFonts w:ascii="仿宋_GB2312" w:eastAsia="仿宋_GB2312" w:hAnsi="Calibri" w:cs="仿宋_GB2312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三、讲师职务推荐人选（1人）</w:t>
      </w:r>
    </w:p>
    <w:p w:rsidR="004E1492" w:rsidRDefault="00C815ED">
      <w:pPr>
        <w:rPr>
          <w:rFonts w:ascii="仿宋_GB2312" w:eastAsia="仿宋_GB2312" w:hAnsi="Calibri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体育部：胡 锐</w:t>
      </w:r>
    </w:p>
    <w:sectPr w:rsidR="004E1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371D7"/>
    <w:multiLevelType w:val="singleLevel"/>
    <w:tmpl w:val="586371D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37CB7"/>
    <w:rsid w:val="00064281"/>
    <w:rsid w:val="00072A6A"/>
    <w:rsid w:val="000B2E77"/>
    <w:rsid w:val="000D1612"/>
    <w:rsid w:val="000D4168"/>
    <w:rsid w:val="001A4131"/>
    <w:rsid w:val="001E46A2"/>
    <w:rsid w:val="00213BBC"/>
    <w:rsid w:val="002B007D"/>
    <w:rsid w:val="002E2001"/>
    <w:rsid w:val="002F52E3"/>
    <w:rsid w:val="003039F9"/>
    <w:rsid w:val="00355572"/>
    <w:rsid w:val="00391C9E"/>
    <w:rsid w:val="003B63C4"/>
    <w:rsid w:val="003C0AB5"/>
    <w:rsid w:val="00426ACD"/>
    <w:rsid w:val="004C62ED"/>
    <w:rsid w:val="004C65A2"/>
    <w:rsid w:val="004D0E71"/>
    <w:rsid w:val="004E1492"/>
    <w:rsid w:val="00535CD5"/>
    <w:rsid w:val="0056458E"/>
    <w:rsid w:val="00581C81"/>
    <w:rsid w:val="00595274"/>
    <w:rsid w:val="005D4E75"/>
    <w:rsid w:val="005D6138"/>
    <w:rsid w:val="005E1746"/>
    <w:rsid w:val="00613E6A"/>
    <w:rsid w:val="0063731F"/>
    <w:rsid w:val="006A57A3"/>
    <w:rsid w:val="006C7901"/>
    <w:rsid w:val="0072054D"/>
    <w:rsid w:val="00727725"/>
    <w:rsid w:val="007E35FB"/>
    <w:rsid w:val="007F428A"/>
    <w:rsid w:val="00887983"/>
    <w:rsid w:val="008F011A"/>
    <w:rsid w:val="009447C8"/>
    <w:rsid w:val="009465C9"/>
    <w:rsid w:val="009868F8"/>
    <w:rsid w:val="009B5C2F"/>
    <w:rsid w:val="009C22FC"/>
    <w:rsid w:val="009C6EF8"/>
    <w:rsid w:val="00A347EA"/>
    <w:rsid w:val="00A95E86"/>
    <w:rsid w:val="00AD5EB1"/>
    <w:rsid w:val="00B00A81"/>
    <w:rsid w:val="00B249E4"/>
    <w:rsid w:val="00B4663B"/>
    <w:rsid w:val="00B66CCC"/>
    <w:rsid w:val="00B83A78"/>
    <w:rsid w:val="00BE7CEB"/>
    <w:rsid w:val="00C20C25"/>
    <w:rsid w:val="00C5712B"/>
    <w:rsid w:val="00C815ED"/>
    <w:rsid w:val="00CA3516"/>
    <w:rsid w:val="00CD4635"/>
    <w:rsid w:val="00D04F4E"/>
    <w:rsid w:val="00D2527C"/>
    <w:rsid w:val="00D34C97"/>
    <w:rsid w:val="00D37B9E"/>
    <w:rsid w:val="00E22FC8"/>
    <w:rsid w:val="00E27845"/>
    <w:rsid w:val="00E31B2A"/>
    <w:rsid w:val="00E56E87"/>
    <w:rsid w:val="00E8314D"/>
    <w:rsid w:val="00E91016"/>
    <w:rsid w:val="00E966F4"/>
    <w:rsid w:val="00EB5B8F"/>
    <w:rsid w:val="00F202DF"/>
    <w:rsid w:val="00F25068"/>
    <w:rsid w:val="00F5139F"/>
    <w:rsid w:val="00FD3B5F"/>
    <w:rsid w:val="1B3F47EC"/>
    <w:rsid w:val="2659204F"/>
    <w:rsid w:val="2B214749"/>
    <w:rsid w:val="3C5C683B"/>
    <w:rsid w:val="409F061B"/>
    <w:rsid w:val="46140929"/>
    <w:rsid w:val="4B937CB7"/>
    <w:rsid w:val="4FA272EB"/>
    <w:rsid w:val="5A046026"/>
    <w:rsid w:val="64C32DC6"/>
    <w:rsid w:val="656A171D"/>
    <w:rsid w:val="66FF15AE"/>
    <w:rsid w:val="6B465C80"/>
    <w:rsid w:val="6B6D13E1"/>
    <w:rsid w:val="6EE42A57"/>
    <w:rsid w:val="75782976"/>
    <w:rsid w:val="79990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A9AB21"/>
  <w15:docId w15:val="{9656173E-D3C1-412C-92BB-9BF4D40F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sc.sysu.edu.cn/mailtprsdnjjh@mail.sysu.edu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scszk@mail.sys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259</Words>
  <Characters>1478</Characters>
  <Application>Microsoft Office Word</Application>
  <DocSecurity>0</DocSecurity>
  <Lines>12</Lines>
  <Paragraphs>3</Paragraphs>
  <ScaleCrop>false</ScaleCrop>
  <Company>微软中国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郝 泉</cp:lastModifiedBy>
  <cp:revision>9</cp:revision>
  <dcterms:created xsi:type="dcterms:W3CDTF">2018-02-05T02:23:00Z</dcterms:created>
  <dcterms:modified xsi:type="dcterms:W3CDTF">2019-12-28T10:39:00Z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