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AFF10" w14:textId="77777777" w:rsidR="00676241" w:rsidRDefault="00946BEA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0693BCD1" w14:textId="5BDE399F" w:rsidR="00ED5DA0" w:rsidRDefault="00ED5DA0" w:rsidP="00ED5DA0">
      <w:pPr>
        <w:spacing w:line="48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2020年度</w:t>
      </w:r>
      <w:r w:rsidR="00946BEA">
        <w:rPr>
          <w:rFonts w:ascii="方正小标宋_GBK" w:eastAsia="方正小标宋_GBK" w:hAnsi="方正小标宋_GBK" w:cs="方正小标宋_GBK" w:hint="eastAsia"/>
          <w:sz w:val="36"/>
          <w:szCs w:val="36"/>
        </w:rPr>
        <w:t>中山大学</w:t>
      </w:r>
      <w:r w:rsidR="00E4743F">
        <w:rPr>
          <w:rFonts w:ascii="方正小标宋_GBK" w:eastAsia="方正小标宋_GBK" w:hAnsi="方正小标宋_GBK" w:cs="方正小标宋_GBK" w:hint="eastAsia"/>
          <w:sz w:val="36"/>
          <w:szCs w:val="36"/>
        </w:rPr>
        <w:t>大气科学学院</w:t>
      </w:r>
    </w:p>
    <w:p w14:paraId="68DA05FF" w14:textId="77555F3A" w:rsidR="00676241" w:rsidRDefault="00946BEA" w:rsidP="00ED5DA0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领导班子民主生活会征求意见表</w:t>
      </w:r>
    </w:p>
    <w:p w14:paraId="0F24ED9E" w14:textId="77777777" w:rsidR="00676241" w:rsidRDefault="006762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720"/>
      </w:tblGrid>
      <w:tr w:rsidR="00676241" w14:paraId="17E5B3D5" w14:textId="77777777">
        <w:trPr>
          <w:trHeight w:val="526"/>
        </w:trPr>
        <w:tc>
          <w:tcPr>
            <w:tcW w:w="2802" w:type="dxa"/>
          </w:tcPr>
          <w:p w14:paraId="16BC820B" w14:textId="77777777" w:rsidR="00676241" w:rsidRDefault="00676241"/>
        </w:tc>
        <w:tc>
          <w:tcPr>
            <w:tcW w:w="5720" w:type="dxa"/>
          </w:tcPr>
          <w:p w14:paraId="58D5A9F3" w14:textId="77777777" w:rsidR="00676241" w:rsidRDefault="00946BEA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存在问题和改进意见建议</w:t>
            </w:r>
          </w:p>
        </w:tc>
      </w:tr>
      <w:tr w:rsidR="00676241" w14:paraId="5D23C62E" w14:textId="77777777">
        <w:trPr>
          <w:trHeight w:val="2120"/>
        </w:trPr>
        <w:tc>
          <w:tcPr>
            <w:tcW w:w="2802" w:type="dxa"/>
            <w:vAlign w:val="center"/>
          </w:tcPr>
          <w:p w14:paraId="6230C313" w14:textId="77777777" w:rsidR="00676241" w:rsidRDefault="00946BEA">
            <w:pPr>
              <w:spacing w:line="40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学懂弄通做实习近平新时代中国特色社会主义思想，把握正确政治方向，提高政治能力，增强“四个意识”、坚定“四个自信”、做到“两个维护”方面</w:t>
            </w:r>
          </w:p>
        </w:tc>
        <w:tc>
          <w:tcPr>
            <w:tcW w:w="5720" w:type="dxa"/>
          </w:tcPr>
          <w:p w14:paraId="03B8A1CC" w14:textId="77777777" w:rsidR="00676241" w:rsidRDefault="00676241">
            <w:pPr>
              <w:rPr>
                <w:rFonts w:ascii="仿宋_GB2312" w:eastAsia="仿宋_GB2312"/>
              </w:rPr>
            </w:pPr>
          </w:p>
        </w:tc>
      </w:tr>
      <w:tr w:rsidR="00676241" w14:paraId="1FD64244" w14:textId="77777777">
        <w:trPr>
          <w:trHeight w:val="2020"/>
        </w:trPr>
        <w:tc>
          <w:tcPr>
            <w:tcW w:w="2802" w:type="dxa"/>
            <w:vAlign w:val="center"/>
          </w:tcPr>
          <w:p w14:paraId="4076BFF5" w14:textId="77777777" w:rsidR="00676241" w:rsidRDefault="00946BE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坚持和加强党的全面领导，充分发挥各级党组织的政治功能，团结带领人民群众不折不扣贯彻落实党中央决策部署方面</w:t>
            </w:r>
          </w:p>
        </w:tc>
        <w:tc>
          <w:tcPr>
            <w:tcW w:w="5720" w:type="dxa"/>
          </w:tcPr>
          <w:p w14:paraId="26AEED67" w14:textId="77777777" w:rsidR="00676241" w:rsidRDefault="0067624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76241" w14:paraId="063CF076" w14:textId="77777777">
        <w:trPr>
          <w:trHeight w:val="2237"/>
        </w:trPr>
        <w:tc>
          <w:tcPr>
            <w:tcW w:w="2802" w:type="dxa"/>
            <w:vAlign w:val="center"/>
          </w:tcPr>
          <w:p w14:paraId="79B8E6DE" w14:textId="77777777" w:rsidR="00676241" w:rsidRDefault="00946BE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履职尽责，担当作为，着力破解突出矛盾和问题，防范化解风险挑战，统筹做好新冠肺炎疫情防控和经济社会发展工作，扎实做好“六稳”工作、全面落实“六保”任务，全力抓好脱贫攻坚等工作方面</w:t>
            </w:r>
          </w:p>
        </w:tc>
        <w:tc>
          <w:tcPr>
            <w:tcW w:w="5720" w:type="dxa"/>
          </w:tcPr>
          <w:p w14:paraId="457DCD62" w14:textId="77777777" w:rsidR="00676241" w:rsidRDefault="0067624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76241" w14:paraId="56DE5F38" w14:textId="77777777">
        <w:trPr>
          <w:trHeight w:val="2562"/>
        </w:trPr>
        <w:tc>
          <w:tcPr>
            <w:tcW w:w="2802" w:type="dxa"/>
            <w:vAlign w:val="center"/>
          </w:tcPr>
          <w:p w14:paraId="6AE199C2" w14:textId="77777777" w:rsidR="00676241" w:rsidRDefault="00946BE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学习贯彻党的十九届五中全会精神，对照党中央提出的“十四五”经济社会发展主要目标和</w:t>
            </w:r>
            <w:r>
              <w:rPr>
                <w:rFonts w:eastAsia="仿宋_GB2312" w:hint="eastAsia"/>
                <w:sz w:val="28"/>
                <w:szCs w:val="28"/>
              </w:rPr>
              <w:t>2035</w:t>
            </w:r>
            <w:r>
              <w:rPr>
                <w:rFonts w:eastAsia="仿宋_GB2312" w:hint="eastAsia"/>
                <w:sz w:val="28"/>
                <w:szCs w:val="28"/>
              </w:rPr>
              <w:t>年远景目标，结合学校“十四五”规划，加强科学谋划，查找短板弱项方面</w:t>
            </w:r>
          </w:p>
        </w:tc>
        <w:tc>
          <w:tcPr>
            <w:tcW w:w="5720" w:type="dxa"/>
          </w:tcPr>
          <w:p w14:paraId="6BD49ED6" w14:textId="77777777" w:rsidR="00676241" w:rsidRDefault="0067624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76241" w14:paraId="3897AA4E" w14:textId="77777777">
        <w:trPr>
          <w:trHeight w:val="2562"/>
        </w:trPr>
        <w:tc>
          <w:tcPr>
            <w:tcW w:w="2802" w:type="dxa"/>
            <w:vAlign w:val="center"/>
          </w:tcPr>
          <w:p w14:paraId="2BF7BB57" w14:textId="77777777" w:rsidR="00676241" w:rsidRDefault="00946BE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落实全面从严治党责任，贯彻执行《党委（党组）落实全面从严治党主体责任规定》，带头严守政治纪律和政治规矩，旗帜鲜明地批评和纠正违规违纪言行，锲而不舍落实中央八项规定精神，坚决反对形式主义官僚主义方面</w:t>
            </w:r>
          </w:p>
        </w:tc>
        <w:tc>
          <w:tcPr>
            <w:tcW w:w="5720" w:type="dxa"/>
          </w:tcPr>
          <w:p w14:paraId="59DAC3D5" w14:textId="77777777" w:rsidR="00676241" w:rsidRDefault="0067624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76241" w14:paraId="3161EED1" w14:textId="77777777">
        <w:trPr>
          <w:trHeight w:val="2562"/>
        </w:trPr>
        <w:tc>
          <w:tcPr>
            <w:tcW w:w="2802" w:type="dxa"/>
            <w:vAlign w:val="center"/>
          </w:tcPr>
          <w:p w14:paraId="2D6D49B4" w14:textId="77777777" w:rsidR="00676241" w:rsidRDefault="00946B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其它方面</w:t>
            </w:r>
          </w:p>
        </w:tc>
        <w:tc>
          <w:tcPr>
            <w:tcW w:w="5720" w:type="dxa"/>
          </w:tcPr>
          <w:p w14:paraId="54B15049" w14:textId="77777777" w:rsidR="00676241" w:rsidRDefault="0067624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151389CA" w14:textId="04AA263A" w:rsidR="00676241" w:rsidRDefault="00676241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eastAsia="仿宋_GB2312"/>
          <w:sz w:val="24"/>
          <w:szCs w:val="24"/>
        </w:rPr>
      </w:pPr>
    </w:p>
    <w:p w14:paraId="2999D743" w14:textId="702302F2" w:rsidR="00676241" w:rsidRDefault="00946BEA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备注：本表格提交时间为</w:t>
      </w:r>
      <w:r>
        <w:rPr>
          <w:rFonts w:eastAsia="仿宋_GB2312" w:hint="eastAsia"/>
          <w:sz w:val="24"/>
          <w:szCs w:val="24"/>
        </w:rPr>
        <w:t>2021</w:t>
      </w:r>
      <w:r>
        <w:rPr>
          <w:rFonts w:eastAsia="仿宋_GB2312" w:hint="eastAsia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月</w:t>
      </w:r>
      <w:r w:rsidR="00604AF8">
        <w:rPr>
          <w:rFonts w:eastAsia="仿宋_GB2312" w:hint="eastAsia"/>
          <w:sz w:val="24"/>
          <w:szCs w:val="24"/>
        </w:rPr>
        <w:t>7</w:t>
      </w:r>
      <w:r>
        <w:rPr>
          <w:rFonts w:eastAsia="仿宋_GB2312" w:hint="eastAsia"/>
          <w:sz w:val="24"/>
          <w:szCs w:val="24"/>
        </w:rPr>
        <w:t>日</w:t>
      </w:r>
      <w:r>
        <w:rPr>
          <w:rFonts w:eastAsia="仿宋_GB2312" w:hint="eastAsia"/>
          <w:sz w:val="24"/>
          <w:szCs w:val="24"/>
        </w:rPr>
        <w:t>1</w:t>
      </w:r>
      <w:r w:rsidR="00745CF9">
        <w:rPr>
          <w:rFonts w:eastAsia="仿宋_GB2312" w:hint="eastAsia"/>
          <w:sz w:val="24"/>
          <w:szCs w:val="24"/>
        </w:rPr>
        <w:t>2</w:t>
      </w:r>
      <w:r>
        <w:rPr>
          <w:rFonts w:eastAsia="仿宋_GB2312" w:hint="eastAsia"/>
          <w:sz w:val="24"/>
          <w:szCs w:val="24"/>
        </w:rPr>
        <w:t>:00</w:t>
      </w:r>
      <w:r>
        <w:rPr>
          <w:rFonts w:eastAsia="仿宋_GB2312" w:hint="eastAsia"/>
          <w:sz w:val="24"/>
          <w:szCs w:val="24"/>
        </w:rPr>
        <w:t>前，</w:t>
      </w:r>
      <w:r>
        <w:rPr>
          <w:rFonts w:eastAsia="仿宋_GB2312"/>
          <w:sz w:val="24"/>
          <w:szCs w:val="24"/>
        </w:rPr>
        <w:t>可</w:t>
      </w:r>
      <w:r>
        <w:rPr>
          <w:rFonts w:eastAsia="仿宋_GB2312" w:hint="eastAsia"/>
          <w:sz w:val="24"/>
          <w:szCs w:val="24"/>
        </w:rPr>
        <w:t>通过</w:t>
      </w:r>
      <w:r>
        <w:rPr>
          <w:rFonts w:eastAsia="仿宋_GB2312"/>
          <w:sz w:val="24"/>
          <w:szCs w:val="24"/>
        </w:rPr>
        <w:t>以下方式提交：</w:t>
      </w:r>
    </w:p>
    <w:p w14:paraId="0DE3E6C1" w14:textId="34896A22" w:rsidR="00676241" w:rsidRDefault="00946BEA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1.</w:t>
      </w:r>
      <w:r>
        <w:rPr>
          <w:rFonts w:eastAsia="仿宋_GB2312" w:hint="eastAsia"/>
          <w:sz w:val="24"/>
          <w:szCs w:val="24"/>
        </w:rPr>
        <w:t>请于征求意见会后统一回</w:t>
      </w:r>
      <w:bookmarkStart w:id="0" w:name="_GoBack"/>
      <w:bookmarkEnd w:id="0"/>
      <w:r>
        <w:rPr>
          <w:rFonts w:eastAsia="仿宋_GB2312" w:hint="eastAsia"/>
          <w:sz w:val="24"/>
          <w:szCs w:val="24"/>
        </w:rPr>
        <w:t>收。</w:t>
      </w:r>
    </w:p>
    <w:p w14:paraId="7B18438A" w14:textId="547965C6" w:rsidR="00676241" w:rsidRDefault="00946BEA">
      <w:pPr>
        <w:adjustRightInd w:val="0"/>
        <w:snapToGrid w:val="0"/>
        <w:spacing w:line="280" w:lineRule="exact"/>
        <w:ind w:leftChars="27" w:left="57" w:rightChars="-162" w:right="-340" w:firstLineChars="95" w:firstLine="228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2.</w:t>
      </w:r>
      <w:r>
        <w:rPr>
          <w:rFonts w:eastAsia="仿宋_GB2312" w:hint="eastAsia"/>
          <w:sz w:val="24"/>
          <w:szCs w:val="24"/>
        </w:rPr>
        <w:t>请将此征求意见表纸质版（双面打印）</w:t>
      </w:r>
      <w:r w:rsidR="00745CF9">
        <w:rPr>
          <w:rFonts w:eastAsia="仿宋_GB2312" w:hint="eastAsia"/>
          <w:sz w:val="24"/>
          <w:szCs w:val="24"/>
        </w:rPr>
        <w:t>交</w:t>
      </w:r>
      <w:r>
        <w:rPr>
          <w:rFonts w:eastAsia="仿宋_GB2312" w:hint="eastAsia"/>
          <w:sz w:val="24"/>
          <w:szCs w:val="24"/>
        </w:rPr>
        <w:t>至</w:t>
      </w:r>
      <w:r w:rsidR="00745CF9">
        <w:rPr>
          <w:rFonts w:eastAsia="仿宋_GB2312" w:hint="eastAsia"/>
          <w:sz w:val="24"/>
          <w:szCs w:val="24"/>
        </w:rPr>
        <w:t>海琴二号</w:t>
      </w:r>
      <w:r w:rsidR="00745CF9">
        <w:rPr>
          <w:rFonts w:eastAsia="仿宋_GB2312" w:hint="eastAsia"/>
          <w:sz w:val="24"/>
          <w:szCs w:val="24"/>
        </w:rPr>
        <w:t>A392</w:t>
      </w:r>
      <w:r w:rsidR="0055775F">
        <w:rPr>
          <w:rFonts w:eastAsia="仿宋_GB2312" w:hint="eastAsia"/>
          <w:sz w:val="24"/>
          <w:szCs w:val="24"/>
        </w:rPr>
        <w:t>意见箱</w:t>
      </w:r>
      <w:r>
        <w:rPr>
          <w:rFonts w:eastAsia="仿宋_GB2312" w:hint="eastAsia"/>
          <w:sz w:val="24"/>
          <w:szCs w:val="24"/>
        </w:rPr>
        <w:t>。联系人：</w:t>
      </w:r>
      <w:r w:rsidR="00745CF9">
        <w:rPr>
          <w:rFonts w:eastAsia="仿宋_GB2312" w:hint="eastAsia"/>
          <w:sz w:val="24"/>
          <w:szCs w:val="24"/>
        </w:rPr>
        <w:t>利佳瑶</w:t>
      </w:r>
      <w:r>
        <w:rPr>
          <w:rFonts w:eastAsia="仿宋_GB2312" w:hint="eastAsia"/>
          <w:sz w:val="24"/>
          <w:szCs w:val="24"/>
        </w:rPr>
        <w:t>，联系电话：</w:t>
      </w:r>
      <w:r w:rsidR="00745CF9">
        <w:rPr>
          <w:rFonts w:eastAsia="仿宋_GB2312" w:hint="eastAsia"/>
          <w:sz w:val="24"/>
          <w:szCs w:val="24"/>
        </w:rPr>
        <w:t>0756-3668166</w:t>
      </w:r>
      <w:r>
        <w:rPr>
          <w:rFonts w:eastAsia="仿宋_GB2312" w:hint="eastAsia"/>
          <w:sz w:val="24"/>
          <w:szCs w:val="24"/>
        </w:rPr>
        <w:t>。</w:t>
      </w:r>
    </w:p>
    <w:p w14:paraId="6CE405A2" w14:textId="797A8DB2" w:rsidR="00676241" w:rsidRDefault="00946BEA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 xml:space="preserve">3. </w:t>
      </w:r>
      <w:r>
        <w:rPr>
          <w:rFonts w:eastAsia="仿宋_GB2312" w:hint="eastAsia"/>
          <w:sz w:val="24"/>
          <w:szCs w:val="24"/>
        </w:rPr>
        <w:t>请将此征求意见表电子版发至邮箱：</w:t>
      </w:r>
      <w:r w:rsidR="00745CF9">
        <w:rPr>
          <w:rFonts w:eastAsia="仿宋_GB2312" w:hint="eastAsia"/>
          <w:sz w:val="24"/>
          <w:szCs w:val="24"/>
        </w:rPr>
        <w:t>lijiayao3</w:t>
      </w:r>
      <w:r>
        <w:rPr>
          <w:rFonts w:eastAsia="仿宋_GB2312" w:hint="eastAsia"/>
          <w:sz w:val="24"/>
          <w:szCs w:val="24"/>
        </w:rPr>
        <w:t>@mail.sysu.edu.cn</w:t>
      </w:r>
    </w:p>
    <w:sectPr w:rsidR="006762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74AF7" w14:textId="77777777" w:rsidR="00FC2E4B" w:rsidRDefault="00FC2E4B" w:rsidP="00FD261E">
      <w:pPr>
        <w:spacing w:after="0" w:line="240" w:lineRule="auto"/>
      </w:pPr>
      <w:r>
        <w:separator/>
      </w:r>
    </w:p>
  </w:endnote>
  <w:endnote w:type="continuationSeparator" w:id="0">
    <w:p w14:paraId="72A873F8" w14:textId="77777777" w:rsidR="00FC2E4B" w:rsidRDefault="00FC2E4B" w:rsidP="00FD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6FBBF" w14:textId="77777777" w:rsidR="00FC2E4B" w:rsidRDefault="00FC2E4B" w:rsidP="00FD261E">
      <w:pPr>
        <w:spacing w:after="0" w:line="240" w:lineRule="auto"/>
      </w:pPr>
      <w:r>
        <w:separator/>
      </w:r>
    </w:p>
  </w:footnote>
  <w:footnote w:type="continuationSeparator" w:id="0">
    <w:p w14:paraId="20B66563" w14:textId="77777777" w:rsidR="00FC2E4B" w:rsidRDefault="00FC2E4B" w:rsidP="00FD2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F6"/>
    <w:rsid w:val="00082E24"/>
    <w:rsid w:val="001B559A"/>
    <w:rsid w:val="00242829"/>
    <w:rsid w:val="003F0A4D"/>
    <w:rsid w:val="00404617"/>
    <w:rsid w:val="0051041B"/>
    <w:rsid w:val="0055775F"/>
    <w:rsid w:val="00604AF8"/>
    <w:rsid w:val="00676241"/>
    <w:rsid w:val="006A0DE7"/>
    <w:rsid w:val="006C4B9C"/>
    <w:rsid w:val="00745CF9"/>
    <w:rsid w:val="007A1676"/>
    <w:rsid w:val="007C5AC3"/>
    <w:rsid w:val="007E2BB5"/>
    <w:rsid w:val="007F60C2"/>
    <w:rsid w:val="007F716E"/>
    <w:rsid w:val="008006DB"/>
    <w:rsid w:val="008A4BE2"/>
    <w:rsid w:val="00933972"/>
    <w:rsid w:val="00946BEA"/>
    <w:rsid w:val="00982EF6"/>
    <w:rsid w:val="00A0229E"/>
    <w:rsid w:val="00A2664A"/>
    <w:rsid w:val="00A603A2"/>
    <w:rsid w:val="00A62A34"/>
    <w:rsid w:val="00B06EC0"/>
    <w:rsid w:val="00B67A14"/>
    <w:rsid w:val="00C81FAE"/>
    <w:rsid w:val="00C930B3"/>
    <w:rsid w:val="00D0307D"/>
    <w:rsid w:val="00DA41C0"/>
    <w:rsid w:val="00DE48F9"/>
    <w:rsid w:val="00DF01A6"/>
    <w:rsid w:val="00E4743F"/>
    <w:rsid w:val="00E6411C"/>
    <w:rsid w:val="00ED5DA0"/>
    <w:rsid w:val="00F2556D"/>
    <w:rsid w:val="00FA4514"/>
    <w:rsid w:val="00FC141A"/>
    <w:rsid w:val="00FC2E4B"/>
    <w:rsid w:val="00FD261E"/>
    <w:rsid w:val="04EF64D5"/>
    <w:rsid w:val="103B7E23"/>
    <w:rsid w:val="14E914E2"/>
    <w:rsid w:val="156E5B5C"/>
    <w:rsid w:val="1BAD5145"/>
    <w:rsid w:val="1BE7501B"/>
    <w:rsid w:val="2CB91276"/>
    <w:rsid w:val="30DB6DB0"/>
    <w:rsid w:val="4AF81C00"/>
    <w:rsid w:val="4FB51DD3"/>
    <w:rsid w:val="5BF76A73"/>
    <w:rsid w:val="61426B07"/>
    <w:rsid w:val="62AC07D6"/>
    <w:rsid w:val="6536289C"/>
    <w:rsid w:val="736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D64ED"/>
  <w15:docId w15:val="{D9334CD1-6AA8-4848-B431-A96944B7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Pr>
      <w:color w:val="0563C1"/>
      <w:u w:val="single"/>
    </w:rPr>
  </w:style>
  <w:style w:type="character" w:customStyle="1" w:styleId="a6">
    <w:name w:val="页脚字符"/>
    <w:link w:val="a5"/>
    <w:uiPriority w:val="99"/>
    <w:rPr>
      <w:sz w:val="18"/>
      <w:szCs w:val="18"/>
    </w:rPr>
  </w:style>
  <w:style w:type="character" w:customStyle="1" w:styleId="a8">
    <w:name w:val="页眉字符"/>
    <w:link w:val="a7"/>
    <w:uiPriority w:val="99"/>
    <w:qFormat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中山大学2014年度校领导民主生活会征求意见表</vt:lpstr>
    </vt:vector>
  </TitlesOfParts>
  <Company>SkyUN.Org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中山大学2014年度校领导民主生活会征求意见表</dc:title>
  <dc:creator>SkyUN.Org</dc:creator>
  <cp:lastModifiedBy>LI, Jiayao</cp:lastModifiedBy>
  <cp:revision>8</cp:revision>
  <cp:lastPrinted>2016-12-19T10:16:00Z</cp:lastPrinted>
  <dcterms:created xsi:type="dcterms:W3CDTF">2021-01-05T07:44:00Z</dcterms:created>
  <dcterms:modified xsi:type="dcterms:W3CDTF">2021-01-05T11:09:00Z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